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60C8E" w14:textId="77777777" w:rsidR="00CC7C1E" w:rsidRDefault="00CC7C1E" w:rsidP="00CC7C1E">
      <w:r>
        <w:t>We utilize our website as our main marketing tool to inform potential students about our programs, but we have found that word of mouth referrals from both graduates and the community have been our greatest marketing tool.  In addition to these methods, we also utilize social media, in-house advertising and community events as forms of advertising.</w:t>
      </w:r>
    </w:p>
    <w:p w14:paraId="691C57A9" w14:textId="77777777" w:rsidR="00CC7C1E" w:rsidRDefault="00CC7C1E" w:rsidP="00CC7C1E"/>
    <w:p w14:paraId="7F5BD172" w14:textId="77777777" w:rsidR="00CC7C1E" w:rsidRDefault="00CC7C1E" w:rsidP="00CC7C1E">
      <w:r>
        <w:t>Link to Salon Professional Academy- Onalaska website</w:t>
      </w:r>
    </w:p>
    <w:p w14:paraId="007F0791" w14:textId="77777777" w:rsidR="00CC7C1E" w:rsidRDefault="00CC7C1E" w:rsidP="00CC7C1E">
      <w:hyperlink r:id="rId4" w:history="1">
        <w:r>
          <w:rPr>
            <w:rStyle w:val="Hyperlink"/>
          </w:rPr>
          <w:t>https://salonproacademy.com</w:t>
        </w:r>
      </w:hyperlink>
    </w:p>
    <w:p w14:paraId="2451F09D" w14:textId="77777777" w:rsidR="00CC7C1E" w:rsidRDefault="00CC7C1E" w:rsidP="00CC7C1E"/>
    <w:p w14:paraId="76886D95" w14:textId="77777777" w:rsidR="00CC7C1E" w:rsidRDefault="00CC7C1E" w:rsidP="00CC7C1E">
      <w:r>
        <w:t>Link to Salon Professional Academy – Onalaska Facebook</w:t>
      </w:r>
    </w:p>
    <w:p w14:paraId="6AE0DB75" w14:textId="77777777" w:rsidR="00CC7C1E" w:rsidRDefault="00CC7C1E" w:rsidP="00CC7C1E">
      <w:hyperlink r:id="rId5" w:history="1">
        <w:r>
          <w:rPr>
            <w:rStyle w:val="Hyperlink"/>
          </w:rPr>
          <w:t>https://www.facebook.com/TheSalonProfessionalAcademyOnalaska/</w:t>
        </w:r>
      </w:hyperlink>
    </w:p>
    <w:p w14:paraId="4F501682" w14:textId="77777777" w:rsidR="00CC7C1E" w:rsidRDefault="00CC7C1E" w:rsidP="00CC7C1E"/>
    <w:p w14:paraId="4E7C4E92" w14:textId="77777777" w:rsidR="00CC7C1E" w:rsidRDefault="00CC7C1E" w:rsidP="00CC7C1E">
      <w:r>
        <w:t>Link to Instagram</w:t>
      </w:r>
    </w:p>
    <w:p w14:paraId="11DF0C9C" w14:textId="77777777" w:rsidR="00CC7C1E" w:rsidRDefault="00CC7C1E" w:rsidP="00CC7C1E">
      <w:hyperlink r:id="rId6" w:history="1">
        <w:r>
          <w:rPr>
            <w:rStyle w:val="Hyperlink"/>
          </w:rPr>
          <w:t>https://www.instagram.com/tspaonalaska/</w:t>
        </w:r>
      </w:hyperlink>
    </w:p>
    <w:p w14:paraId="34F380C8" w14:textId="77777777" w:rsidR="00CC7C1E" w:rsidRDefault="00CC7C1E" w:rsidP="00CC7C1E"/>
    <w:p w14:paraId="4CA5D5BF" w14:textId="77777777" w:rsidR="006C5F05" w:rsidRDefault="006C5F05"/>
    <w:sectPr w:rsidR="006C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1E"/>
    <w:rsid w:val="004F56CB"/>
    <w:rsid w:val="006C5F05"/>
    <w:rsid w:val="00CC7C1E"/>
    <w:rsid w:val="00E2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341A"/>
  <w15:chartTrackingRefBased/>
  <w15:docId w15:val="{DD96386D-0263-44CE-AA5E-4D56127F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C1E"/>
    <w:pPr>
      <w:spacing w:after="200" w:line="276" w:lineRule="auto"/>
    </w:pPr>
    <w:rPr>
      <w:kern w:val="0"/>
      <w14:ligatures w14:val="none"/>
    </w:rPr>
  </w:style>
  <w:style w:type="paragraph" w:styleId="Heading1">
    <w:name w:val="heading 1"/>
    <w:basedOn w:val="Normal"/>
    <w:next w:val="Normal"/>
    <w:link w:val="Heading1Char"/>
    <w:uiPriority w:val="9"/>
    <w:qFormat/>
    <w:rsid w:val="00CC7C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C7C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C7C1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C7C1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C7C1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C7C1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C7C1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C7C1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C7C1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C1E"/>
    <w:rPr>
      <w:rFonts w:eastAsiaTheme="majorEastAsia" w:cstheme="majorBidi"/>
      <w:color w:val="272727" w:themeColor="text1" w:themeTint="D8"/>
    </w:rPr>
  </w:style>
  <w:style w:type="paragraph" w:styleId="Title">
    <w:name w:val="Title"/>
    <w:basedOn w:val="Normal"/>
    <w:next w:val="Normal"/>
    <w:link w:val="TitleChar"/>
    <w:uiPriority w:val="10"/>
    <w:qFormat/>
    <w:rsid w:val="00CC7C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C7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C1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C7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C1E"/>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C7C1E"/>
    <w:rPr>
      <w:i/>
      <w:iCs/>
      <w:color w:val="404040" w:themeColor="text1" w:themeTint="BF"/>
    </w:rPr>
  </w:style>
  <w:style w:type="paragraph" w:styleId="ListParagraph">
    <w:name w:val="List Paragraph"/>
    <w:basedOn w:val="Normal"/>
    <w:uiPriority w:val="34"/>
    <w:qFormat/>
    <w:rsid w:val="00CC7C1E"/>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CC7C1E"/>
    <w:rPr>
      <w:i/>
      <w:iCs/>
      <w:color w:val="0F4761" w:themeColor="accent1" w:themeShade="BF"/>
    </w:rPr>
  </w:style>
  <w:style w:type="paragraph" w:styleId="IntenseQuote">
    <w:name w:val="Intense Quote"/>
    <w:basedOn w:val="Normal"/>
    <w:next w:val="Normal"/>
    <w:link w:val="IntenseQuoteChar"/>
    <w:uiPriority w:val="30"/>
    <w:qFormat/>
    <w:rsid w:val="00CC7C1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C7C1E"/>
    <w:rPr>
      <w:i/>
      <w:iCs/>
      <w:color w:val="0F4761" w:themeColor="accent1" w:themeShade="BF"/>
    </w:rPr>
  </w:style>
  <w:style w:type="character" w:styleId="IntenseReference">
    <w:name w:val="Intense Reference"/>
    <w:basedOn w:val="DefaultParagraphFont"/>
    <w:uiPriority w:val="32"/>
    <w:qFormat/>
    <w:rsid w:val="00CC7C1E"/>
    <w:rPr>
      <w:b/>
      <w:bCs/>
      <w:smallCaps/>
      <w:color w:val="0F4761" w:themeColor="accent1" w:themeShade="BF"/>
      <w:spacing w:val="5"/>
    </w:rPr>
  </w:style>
  <w:style w:type="character" w:styleId="Hyperlink">
    <w:name w:val="Hyperlink"/>
    <w:basedOn w:val="DefaultParagraphFont"/>
    <w:uiPriority w:val="99"/>
    <w:semiHidden/>
    <w:unhideWhenUsed/>
    <w:rsid w:val="00CC7C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tspaonalaska/" TargetMode="External"/><Relationship Id="rId5" Type="http://schemas.openxmlformats.org/officeDocument/2006/relationships/hyperlink" Target="https://www.facebook.com/TheSalonProfessionalAcademyOnalaska/" TargetMode="External"/><Relationship Id="rId4" Type="http://schemas.openxmlformats.org/officeDocument/2006/relationships/hyperlink" Target="https://salonpro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Tspa Compliance</dc:creator>
  <cp:keywords/>
  <dc:description/>
  <cp:lastModifiedBy>Tspa Compliance</cp:lastModifiedBy>
  <cp:revision>1</cp:revision>
  <dcterms:created xsi:type="dcterms:W3CDTF">2024-08-06T18:49:00Z</dcterms:created>
  <dcterms:modified xsi:type="dcterms:W3CDTF">2024-08-06T18:52:00Z</dcterms:modified>
</cp:coreProperties>
</file>