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C8613" w14:textId="77777777" w:rsidR="000E51F0" w:rsidRDefault="000E51F0" w:rsidP="000E51F0">
      <w:pPr>
        <w:spacing w:after="0" w:line="240" w:lineRule="auto"/>
        <w:rPr>
          <w:rFonts w:ascii="Arial" w:hAnsi="Arial" w:cs="Arial"/>
          <w:color w:val="000000" w:themeColor="text1"/>
          <w:sz w:val="22"/>
          <w:szCs w:val="22"/>
        </w:rPr>
      </w:pPr>
      <w:proofErr w:type="gramStart"/>
      <w:r>
        <w:rPr>
          <w:rFonts w:ascii="Arial" w:hAnsi="Arial" w:cs="Arial"/>
          <w:color w:val="000000" w:themeColor="text1"/>
          <w:sz w:val="22"/>
          <w:szCs w:val="22"/>
        </w:rPr>
        <w:t>150 word</w:t>
      </w:r>
      <w:proofErr w:type="gramEnd"/>
      <w:r>
        <w:rPr>
          <w:rFonts w:ascii="Arial" w:hAnsi="Arial" w:cs="Arial"/>
          <w:color w:val="000000" w:themeColor="text1"/>
          <w:sz w:val="22"/>
          <w:szCs w:val="22"/>
        </w:rPr>
        <w:t xml:space="preserve"> description </w:t>
      </w:r>
    </w:p>
    <w:p w14:paraId="278AE093" w14:textId="77777777" w:rsidR="000E51F0" w:rsidRDefault="000E51F0" w:rsidP="000E51F0">
      <w:pPr>
        <w:spacing w:after="0" w:line="240" w:lineRule="auto"/>
        <w:rPr>
          <w:rFonts w:ascii="Arial" w:hAnsi="Arial" w:cs="Arial"/>
          <w:color w:val="000000" w:themeColor="text1"/>
          <w:sz w:val="22"/>
          <w:szCs w:val="22"/>
        </w:rPr>
      </w:pPr>
      <w:r>
        <w:rPr>
          <w:rFonts w:ascii="Arial" w:hAnsi="Arial" w:cs="Arial"/>
          <w:color w:val="000000" w:themeColor="text1"/>
          <w:sz w:val="22"/>
          <w:szCs w:val="22"/>
        </w:rPr>
        <w:t>II School Profile</w:t>
      </w:r>
    </w:p>
    <w:p w14:paraId="0E042720" w14:textId="77777777" w:rsidR="000E51F0" w:rsidRDefault="000E51F0" w:rsidP="000E51F0">
      <w:pPr>
        <w:spacing w:after="0" w:line="240" w:lineRule="auto"/>
        <w:rPr>
          <w:rFonts w:ascii="Arial" w:hAnsi="Arial" w:cs="Arial"/>
          <w:color w:val="000000" w:themeColor="text1"/>
          <w:sz w:val="22"/>
          <w:szCs w:val="22"/>
        </w:rPr>
      </w:pPr>
      <w:r>
        <w:rPr>
          <w:rFonts w:ascii="Arial" w:hAnsi="Arial" w:cs="Arial"/>
          <w:color w:val="000000" w:themeColor="text1"/>
          <w:sz w:val="22"/>
          <w:szCs w:val="22"/>
        </w:rPr>
        <w:t>Page 1 – EAP Form 1.01</w:t>
      </w:r>
    </w:p>
    <w:p w14:paraId="35E8C6E2" w14:textId="10CD99C9" w:rsidR="000E51F0" w:rsidRDefault="000E51F0" w:rsidP="000E51F0">
      <w:p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Current word count: 149 words </w:t>
      </w:r>
    </w:p>
    <w:p w14:paraId="3A916C5E" w14:textId="77777777" w:rsidR="000E51F0" w:rsidRDefault="000E51F0" w:rsidP="000E51F0">
      <w:pPr>
        <w:spacing w:after="0" w:line="240" w:lineRule="auto"/>
        <w:rPr>
          <w:rFonts w:ascii="Arial" w:hAnsi="Arial" w:cs="Arial"/>
          <w:color w:val="000000" w:themeColor="text1"/>
          <w:sz w:val="22"/>
          <w:szCs w:val="22"/>
        </w:rPr>
      </w:pPr>
    </w:p>
    <w:p w14:paraId="654985ED" w14:textId="505DB4AA" w:rsidR="000E51F0" w:rsidRDefault="000E51F0" w:rsidP="000E51F0">
      <w:pPr>
        <w:spacing w:after="0" w:line="240" w:lineRule="auto"/>
        <w:rPr>
          <w:rFonts w:ascii="Arial" w:hAnsi="Arial" w:cs="Arial"/>
          <w:color w:val="000000" w:themeColor="text1"/>
          <w:sz w:val="22"/>
          <w:szCs w:val="22"/>
        </w:rPr>
      </w:pPr>
      <w:r w:rsidRPr="001A5ED4">
        <w:rPr>
          <w:rFonts w:ascii="Arial" w:hAnsi="Arial" w:cs="Arial"/>
          <w:color w:val="000000" w:themeColor="text1"/>
          <w:sz w:val="22"/>
          <w:szCs w:val="22"/>
        </w:rPr>
        <w:t xml:space="preserve">The mission of the 200 hour Find Your Edge Yoga </w:t>
      </w:r>
      <w:r>
        <w:rPr>
          <w:rFonts w:ascii="Arial" w:hAnsi="Arial" w:cs="Arial"/>
          <w:color w:val="000000" w:themeColor="text1"/>
          <w:sz w:val="22"/>
          <w:szCs w:val="22"/>
        </w:rPr>
        <w:t xml:space="preserve">(FYEY) </w:t>
      </w:r>
      <w:r w:rsidRPr="001A5ED4">
        <w:rPr>
          <w:rFonts w:ascii="Arial" w:hAnsi="Arial" w:cs="Arial"/>
          <w:color w:val="000000" w:themeColor="text1"/>
          <w:sz w:val="22"/>
          <w:szCs w:val="22"/>
        </w:rPr>
        <w:t xml:space="preserve">Teacher Training program is to prepare students to deepen their own personal practice and study of yoga and to teach general yoga to a diversity of populations. It is our intent to provide the knowledge needed to strengthen your own practice, or to teach yoga to a broad range of populations.  </w:t>
      </w:r>
    </w:p>
    <w:p w14:paraId="624D7ECE" w14:textId="77777777" w:rsidR="000E51F0" w:rsidRPr="001A5ED4" w:rsidRDefault="000E51F0" w:rsidP="000E51F0">
      <w:pPr>
        <w:spacing w:after="0" w:line="240" w:lineRule="auto"/>
        <w:rPr>
          <w:rFonts w:ascii="Arial" w:hAnsi="Arial" w:cs="Arial"/>
          <w:color w:val="000000" w:themeColor="text1"/>
          <w:sz w:val="22"/>
          <w:szCs w:val="22"/>
        </w:rPr>
      </w:pPr>
    </w:p>
    <w:p w14:paraId="6DF840FD" w14:textId="2EE71EA3" w:rsidR="000E51F0" w:rsidRDefault="000E51F0" w:rsidP="000E51F0">
      <w:pPr>
        <w:spacing w:after="0" w:line="240" w:lineRule="auto"/>
        <w:rPr>
          <w:rFonts w:ascii="Arial" w:hAnsi="Arial" w:cs="Arial"/>
          <w:color w:val="000000" w:themeColor="text1"/>
          <w:sz w:val="22"/>
          <w:szCs w:val="22"/>
        </w:rPr>
      </w:pPr>
      <w:r w:rsidRPr="001A5ED4">
        <w:rPr>
          <w:rFonts w:ascii="Arial" w:hAnsi="Arial" w:cs="Arial"/>
          <w:color w:val="000000" w:themeColor="text1"/>
          <w:sz w:val="22"/>
          <w:szCs w:val="22"/>
        </w:rPr>
        <w:t xml:space="preserve">This program has been carefully tailored to meet a variety of learning styles and includes educational time between sessions with online activities, ensuring consistency of concepts and greater exploration of the themes discussed. The </w:t>
      </w:r>
      <w:r>
        <w:rPr>
          <w:rFonts w:ascii="Arial" w:hAnsi="Arial" w:cs="Arial"/>
          <w:color w:val="000000" w:themeColor="text1"/>
          <w:sz w:val="22"/>
          <w:szCs w:val="22"/>
        </w:rPr>
        <w:t>FYEY</w:t>
      </w:r>
      <w:r w:rsidRPr="001A5ED4">
        <w:rPr>
          <w:rFonts w:ascii="Arial" w:hAnsi="Arial" w:cs="Arial"/>
          <w:color w:val="000000" w:themeColor="text1"/>
          <w:sz w:val="22"/>
          <w:szCs w:val="22"/>
        </w:rPr>
        <w:t xml:space="preserve"> program incorporates modern educational learning tools, </w:t>
      </w:r>
      <w:proofErr w:type="gramStart"/>
      <w:r w:rsidRPr="001A5ED4">
        <w:rPr>
          <w:rFonts w:ascii="Arial" w:hAnsi="Arial" w:cs="Arial"/>
          <w:color w:val="000000" w:themeColor="text1"/>
          <w:sz w:val="22"/>
          <w:szCs w:val="22"/>
        </w:rPr>
        <w:t>styles</w:t>
      </w:r>
      <w:proofErr w:type="gramEnd"/>
      <w:r w:rsidRPr="001A5ED4">
        <w:rPr>
          <w:rFonts w:ascii="Arial" w:hAnsi="Arial" w:cs="Arial"/>
          <w:color w:val="000000" w:themeColor="text1"/>
          <w:sz w:val="22"/>
          <w:szCs w:val="22"/>
        </w:rPr>
        <w:t xml:space="preserve"> and flexibility. Key features</w:t>
      </w:r>
      <w:r>
        <w:rPr>
          <w:rFonts w:ascii="Arial" w:hAnsi="Arial" w:cs="Arial"/>
          <w:color w:val="000000" w:themeColor="text1"/>
          <w:sz w:val="22"/>
          <w:szCs w:val="22"/>
        </w:rPr>
        <w:t xml:space="preserve"> include e</w:t>
      </w:r>
      <w:r w:rsidRPr="000E51F0">
        <w:rPr>
          <w:rFonts w:ascii="Arial" w:hAnsi="Arial" w:cs="Arial"/>
          <w:color w:val="000000" w:themeColor="text1"/>
          <w:sz w:val="22"/>
          <w:szCs w:val="22"/>
        </w:rPr>
        <w:t>xposure to a variety of yoga styles as compared to many programs rooted in one lineage</w:t>
      </w:r>
      <w:r>
        <w:rPr>
          <w:rFonts w:ascii="Arial" w:hAnsi="Arial" w:cs="Arial"/>
          <w:color w:val="000000" w:themeColor="text1"/>
          <w:sz w:val="22"/>
          <w:szCs w:val="22"/>
        </w:rPr>
        <w:t>; c</w:t>
      </w:r>
      <w:r w:rsidRPr="001A5ED4">
        <w:rPr>
          <w:rFonts w:ascii="Arial" w:hAnsi="Arial" w:cs="Arial"/>
          <w:color w:val="000000" w:themeColor="text1"/>
          <w:sz w:val="22"/>
          <w:szCs w:val="22"/>
        </w:rPr>
        <w:t>onsistent mentoring throughout the program</w:t>
      </w:r>
      <w:r>
        <w:rPr>
          <w:rFonts w:ascii="Arial" w:hAnsi="Arial" w:cs="Arial"/>
          <w:color w:val="000000" w:themeColor="text1"/>
          <w:sz w:val="22"/>
          <w:szCs w:val="22"/>
        </w:rPr>
        <w:t>; schedule f</w:t>
      </w:r>
      <w:r w:rsidRPr="001A5ED4">
        <w:rPr>
          <w:rFonts w:ascii="Arial" w:hAnsi="Arial" w:cs="Arial"/>
          <w:color w:val="000000" w:themeColor="text1"/>
          <w:sz w:val="22"/>
          <w:szCs w:val="22"/>
        </w:rPr>
        <w:t>lexibility</w:t>
      </w:r>
      <w:r>
        <w:rPr>
          <w:rFonts w:ascii="Arial" w:hAnsi="Arial" w:cs="Arial"/>
          <w:color w:val="000000" w:themeColor="text1"/>
          <w:sz w:val="22"/>
          <w:szCs w:val="22"/>
        </w:rPr>
        <w:t xml:space="preserve">; collaboration with fellow students using </w:t>
      </w:r>
      <w:r w:rsidRPr="001A5ED4">
        <w:rPr>
          <w:rFonts w:ascii="Arial" w:hAnsi="Arial" w:cs="Arial"/>
          <w:color w:val="000000" w:themeColor="text1"/>
          <w:sz w:val="22"/>
          <w:szCs w:val="22"/>
        </w:rPr>
        <w:t>online discussion board</w:t>
      </w:r>
      <w:r>
        <w:rPr>
          <w:rFonts w:ascii="Arial" w:hAnsi="Arial" w:cs="Arial"/>
          <w:color w:val="000000" w:themeColor="text1"/>
          <w:sz w:val="22"/>
          <w:szCs w:val="22"/>
        </w:rPr>
        <w:t xml:space="preserve">; as well as exposure to the </w:t>
      </w:r>
      <w:r w:rsidRPr="001A5ED4">
        <w:rPr>
          <w:rFonts w:ascii="Arial" w:hAnsi="Arial" w:cs="Arial"/>
          <w:color w:val="000000" w:themeColor="text1"/>
          <w:sz w:val="22"/>
          <w:szCs w:val="22"/>
        </w:rPr>
        <w:t xml:space="preserve">business of yoga.  </w:t>
      </w:r>
    </w:p>
    <w:p w14:paraId="738F12FA" w14:textId="52D7F0C3" w:rsidR="00EC37E9" w:rsidRDefault="00EC37E9" w:rsidP="000E51F0">
      <w:pPr>
        <w:spacing w:after="0" w:line="240" w:lineRule="auto"/>
        <w:rPr>
          <w:rFonts w:ascii="Arial" w:hAnsi="Arial" w:cs="Arial"/>
          <w:color w:val="000000" w:themeColor="text1"/>
          <w:sz w:val="22"/>
          <w:szCs w:val="22"/>
        </w:rPr>
      </w:pPr>
    </w:p>
    <w:p w14:paraId="413C5111" w14:textId="41FEC60D" w:rsidR="00EC37E9" w:rsidRDefault="00EC37E9" w:rsidP="000E51F0">
      <w:pPr>
        <w:spacing w:after="0" w:line="240" w:lineRule="auto"/>
        <w:rPr>
          <w:rFonts w:ascii="Arial" w:hAnsi="Arial" w:cs="Arial"/>
          <w:color w:val="000000" w:themeColor="text1"/>
          <w:sz w:val="22"/>
          <w:szCs w:val="22"/>
        </w:rPr>
      </w:pPr>
    </w:p>
    <w:p w14:paraId="6600C87F" w14:textId="47189FEE" w:rsidR="00EC37E9" w:rsidRDefault="00EC37E9" w:rsidP="000E51F0">
      <w:pPr>
        <w:spacing w:after="0" w:line="240" w:lineRule="auto"/>
        <w:rPr>
          <w:rFonts w:ascii="Arial" w:hAnsi="Arial" w:cs="Arial"/>
          <w:color w:val="000000" w:themeColor="text1"/>
          <w:sz w:val="22"/>
          <w:szCs w:val="22"/>
        </w:rPr>
      </w:pPr>
    </w:p>
    <w:p w14:paraId="16BC479A" w14:textId="5013A620" w:rsidR="00EC37E9" w:rsidRDefault="00EC37E9" w:rsidP="000E51F0">
      <w:pPr>
        <w:spacing w:after="0" w:line="240" w:lineRule="auto"/>
        <w:rPr>
          <w:rFonts w:ascii="Arial" w:hAnsi="Arial" w:cs="Arial"/>
          <w:color w:val="000000" w:themeColor="text1"/>
          <w:sz w:val="22"/>
          <w:szCs w:val="22"/>
        </w:rPr>
      </w:pPr>
    </w:p>
    <w:p w14:paraId="1CD908E5" w14:textId="4D3708EA" w:rsidR="00EC37E9" w:rsidRDefault="00EC37E9" w:rsidP="000E51F0">
      <w:pPr>
        <w:spacing w:after="0" w:line="240" w:lineRule="auto"/>
        <w:rPr>
          <w:rFonts w:ascii="Arial" w:hAnsi="Arial" w:cs="Arial"/>
          <w:color w:val="000000" w:themeColor="text1"/>
          <w:sz w:val="22"/>
          <w:szCs w:val="22"/>
        </w:rPr>
      </w:pPr>
    </w:p>
    <w:p w14:paraId="535DDD09" w14:textId="52F58EEA" w:rsidR="00EC37E9" w:rsidRDefault="00EC37E9" w:rsidP="000E51F0">
      <w:pPr>
        <w:spacing w:after="0" w:line="240" w:lineRule="auto"/>
        <w:rPr>
          <w:rFonts w:ascii="Arial" w:hAnsi="Arial" w:cs="Arial"/>
          <w:color w:val="000000" w:themeColor="text1"/>
          <w:sz w:val="22"/>
          <w:szCs w:val="22"/>
        </w:rPr>
      </w:pPr>
    </w:p>
    <w:p w14:paraId="31788F62" w14:textId="79217D69" w:rsidR="00EC37E9" w:rsidRDefault="00EC37E9" w:rsidP="000E51F0">
      <w:pPr>
        <w:spacing w:after="0" w:line="240" w:lineRule="auto"/>
        <w:rPr>
          <w:rFonts w:ascii="Arial" w:hAnsi="Arial" w:cs="Arial"/>
          <w:color w:val="000000" w:themeColor="text1"/>
          <w:sz w:val="22"/>
          <w:szCs w:val="22"/>
        </w:rPr>
      </w:pPr>
    </w:p>
    <w:p w14:paraId="14D52B0B" w14:textId="50E10F40" w:rsidR="00EC37E9" w:rsidRDefault="00EC37E9" w:rsidP="000E51F0">
      <w:pPr>
        <w:spacing w:after="0" w:line="240" w:lineRule="auto"/>
        <w:rPr>
          <w:rFonts w:ascii="Arial" w:hAnsi="Arial" w:cs="Arial"/>
          <w:color w:val="000000" w:themeColor="text1"/>
          <w:sz w:val="22"/>
          <w:szCs w:val="22"/>
        </w:rPr>
      </w:pPr>
    </w:p>
    <w:p w14:paraId="6512E450" w14:textId="20CDB7A4" w:rsidR="00EC37E9" w:rsidRDefault="00EC37E9" w:rsidP="000E51F0">
      <w:pPr>
        <w:spacing w:after="0" w:line="240" w:lineRule="auto"/>
        <w:rPr>
          <w:rFonts w:ascii="Arial" w:hAnsi="Arial" w:cs="Arial"/>
          <w:color w:val="000000" w:themeColor="text1"/>
          <w:sz w:val="22"/>
          <w:szCs w:val="22"/>
        </w:rPr>
      </w:pPr>
    </w:p>
    <w:p w14:paraId="0F0ADB9C" w14:textId="2E9798A9" w:rsidR="00EC37E9" w:rsidRDefault="00EC37E9" w:rsidP="000E51F0">
      <w:pPr>
        <w:spacing w:after="0" w:line="240" w:lineRule="auto"/>
        <w:rPr>
          <w:rFonts w:ascii="Arial" w:hAnsi="Arial" w:cs="Arial"/>
          <w:color w:val="000000" w:themeColor="text1"/>
          <w:sz w:val="22"/>
          <w:szCs w:val="22"/>
        </w:rPr>
      </w:pPr>
    </w:p>
    <w:p w14:paraId="08C84C96" w14:textId="072ECB05" w:rsidR="00EC37E9" w:rsidRDefault="00EC37E9" w:rsidP="000E51F0">
      <w:pPr>
        <w:spacing w:after="0" w:line="240" w:lineRule="auto"/>
        <w:rPr>
          <w:rFonts w:ascii="Arial" w:hAnsi="Arial" w:cs="Arial"/>
          <w:color w:val="000000" w:themeColor="text1"/>
          <w:sz w:val="22"/>
          <w:szCs w:val="22"/>
        </w:rPr>
      </w:pPr>
    </w:p>
    <w:p w14:paraId="292F3EF5" w14:textId="77777777" w:rsidR="00EC37E9" w:rsidRPr="001A5ED4" w:rsidRDefault="00EC37E9" w:rsidP="000E51F0">
      <w:pPr>
        <w:spacing w:after="0" w:line="240" w:lineRule="auto"/>
        <w:rPr>
          <w:rFonts w:ascii="Arial" w:hAnsi="Arial" w:cs="Arial"/>
          <w:color w:val="000000" w:themeColor="text1"/>
          <w:sz w:val="22"/>
          <w:szCs w:val="22"/>
        </w:rPr>
      </w:pPr>
    </w:p>
    <w:p w14:paraId="52068EDC" w14:textId="34AD4046" w:rsidR="000E51F0" w:rsidRPr="001A5ED4" w:rsidRDefault="000E51F0" w:rsidP="000E51F0">
      <w:pPr>
        <w:spacing w:after="0" w:line="240" w:lineRule="auto"/>
        <w:rPr>
          <w:rFonts w:ascii="Arial" w:hAnsi="Arial" w:cs="Arial"/>
          <w:noProof/>
          <w:color w:val="000000" w:themeColor="text1"/>
          <w:sz w:val="22"/>
          <w:szCs w:val="22"/>
        </w:rPr>
      </w:pPr>
      <w:r w:rsidRPr="001A5ED4">
        <w:rPr>
          <w:rFonts w:ascii="Arial" w:hAnsi="Arial" w:cs="Arial"/>
          <w:color w:val="000000" w:themeColor="text1"/>
          <w:sz w:val="22"/>
          <w:szCs w:val="22"/>
        </w:rPr>
        <w:t xml:space="preserve"> </w:t>
      </w:r>
    </w:p>
    <w:p w14:paraId="00FD17FC" w14:textId="0F7311A8" w:rsidR="00A90C08" w:rsidRDefault="00EC37E9">
      <w:r>
        <w:rPr>
          <w:noProof/>
        </w:rPr>
        <w:lastRenderedPageBreak/>
        <w:drawing>
          <wp:inline distT="0" distB="0" distL="0" distR="0" wp14:anchorId="2E153E2C" wp14:editId="393206F1">
            <wp:extent cx="5905500" cy="763670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5588" cy="7649746"/>
                    </a:xfrm>
                    <a:prstGeom prst="rect">
                      <a:avLst/>
                    </a:prstGeom>
                    <a:noFill/>
                    <a:ln>
                      <a:noFill/>
                    </a:ln>
                  </pic:spPr>
                </pic:pic>
              </a:graphicData>
            </a:graphic>
          </wp:inline>
        </w:drawing>
      </w:r>
    </w:p>
    <w:p w14:paraId="4C79069D" w14:textId="59FF91CC" w:rsidR="008F703C" w:rsidRDefault="008F703C"/>
    <w:p w14:paraId="3C891401" w14:textId="71D13C7B" w:rsidR="008F703C" w:rsidRDefault="008F703C"/>
    <w:p w14:paraId="030A3DE3" w14:textId="3AF4E30A" w:rsidR="008F703C" w:rsidRDefault="008F703C"/>
    <w:p w14:paraId="5FB6CB9A" w14:textId="1393F496" w:rsidR="008F703C" w:rsidRDefault="008F703C">
      <w:r>
        <w:rPr>
          <w:noProof/>
        </w:rPr>
        <w:drawing>
          <wp:inline distT="0" distB="0" distL="0" distR="0" wp14:anchorId="2657DD12" wp14:editId="57394BCF">
            <wp:extent cx="6076950" cy="5350139"/>
            <wp:effectExtent l="0" t="0" r="0" b="317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6"/>
                    <a:srcRect l="33173" t="3988" r="18590" b="20513"/>
                    <a:stretch/>
                  </pic:blipFill>
                  <pic:spPr bwMode="auto">
                    <a:xfrm>
                      <a:off x="0" y="0"/>
                      <a:ext cx="6087767" cy="5359662"/>
                    </a:xfrm>
                    <a:prstGeom prst="rect">
                      <a:avLst/>
                    </a:prstGeom>
                    <a:ln>
                      <a:noFill/>
                    </a:ln>
                    <a:extLst>
                      <a:ext uri="{53640926-AAD7-44D8-BBD7-CCE9431645EC}">
                        <a14:shadowObscured xmlns:a14="http://schemas.microsoft.com/office/drawing/2010/main"/>
                      </a:ext>
                    </a:extLst>
                  </pic:spPr>
                </pic:pic>
              </a:graphicData>
            </a:graphic>
          </wp:inline>
        </w:drawing>
      </w:r>
    </w:p>
    <w:p w14:paraId="2E1ADC16" w14:textId="5779F74E" w:rsidR="00F36010" w:rsidRDefault="00F36010"/>
    <w:p w14:paraId="7D1157D4" w14:textId="1D6360D2" w:rsidR="00F36010" w:rsidRDefault="00F36010"/>
    <w:p w14:paraId="0886150F" w14:textId="20769E5B" w:rsidR="00F36010" w:rsidRDefault="00F36010">
      <w:r>
        <w:rPr>
          <w:noProof/>
        </w:rPr>
        <w:drawing>
          <wp:inline distT="0" distB="0" distL="0" distR="0" wp14:anchorId="074B5AA4" wp14:editId="0E1DB40D">
            <wp:extent cx="5715000" cy="3588488"/>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7"/>
                    <a:srcRect l="23398" t="13676" r="49038" b="55555"/>
                    <a:stretch/>
                  </pic:blipFill>
                  <pic:spPr bwMode="auto">
                    <a:xfrm>
                      <a:off x="0" y="0"/>
                      <a:ext cx="5723780" cy="3594001"/>
                    </a:xfrm>
                    <a:prstGeom prst="rect">
                      <a:avLst/>
                    </a:prstGeom>
                    <a:ln>
                      <a:noFill/>
                    </a:ln>
                    <a:extLst>
                      <a:ext uri="{53640926-AAD7-44D8-BBD7-CCE9431645EC}">
                        <a14:shadowObscured xmlns:a14="http://schemas.microsoft.com/office/drawing/2010/main"/>
                      </a:ext>
                    </a:extLst>
                  </pic:spPr>
                </pic:pic>
              </a:graphicData>
            </a:graphic>
          </wp:inline>
        </w:drawing>
      </w:r>
    </w:p>
    <w:p w14:paraId="01A5D3C4" w14:textId="51B9BD59" w:rsidR="00EE3AA6" w:rsidRDefault="00EE3AA6"/>
    <w:p w14:paraId="5DA1F38C" w14:textId="3BBA4D80" w:rsidR="00EE3AA6" w:rsidRDefault="00EE3AA6">
      <w:r>
        <w:rPr>
          <w:noProof/>
        </w:rPr>
        <w:drawing>
          <wp:inline distT="0" distB="0" distL="0" distR="0" wp14:anchorId="2041B8C9" wp14:editId="2322D439">
            <wp:extent cx="6524625" cy="7876340"/>
            <wp:effectExtent l="0" t="0" r="0" b="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rotWithShape="1">
                    <a:blip r:embed="rId8"/>
                    <a:srcRect l="35416" t="8833" r="24360" b="4843"/>
                    <a:stretch/>
                  </pic:blipFill>
                  <pic:spPr bwMode="auto">
                    <a:xfrm>
                      <a:off x="0" y="0"/>
                      <a:ext cx="6533652" cy="7887238"/>
                    </a:xfrm>
                    <a:prstGeom prst="rect">
                      <a:avLst/>
                    </a:prstGeom>
                    <a:ln>
                      <a:noFill/>
                    </a:ln>
                    <a:extLst>
                      <a:ext uri="{53640926-AAD7-44D8-BBD7-CCE9431645EC}">
                        <a14:shadowObscured xmlns:a14="http://schemas.microsoft.com/office/drawing/2010/main"/>
                      </a:ext>
                    </a:extLst>
                  </pic:spPr>
                </pic:pic>
              </a:graphicData>
            </a:graphic>
          </wp:inline>
        </w:drawing>
      </w:r>
    </w:p>
    <w:p w14:paraId="753C053B" w14:textId="1AA1B18E" w:rsidR="00592325" w:rsidRDefault="00592325"/>
    <w:p w14:paraId="482557A6" w14:textId="0C5B2C17" w:rsidR="00592325" w:rsidRDefault="00C0332F">
      <w:r>
        <w:t>EAP Form 1.08 page 1</w:t>
      </w:r>
    </w:p>
    <w:p w14:paraId="20B7243B" w14:textId="1E780567" w:rsidR="00C0332F" w:rsidRDefault="00C0332F">
      <w:r>
        <w:t xml:space="preserve">II – Teaching Location Information </w:t>
      </w:r>
    </w:p>
    <w:p w14:paraId="6893797E" w14:textId="77777777" w:rsidR="00C0332F" w:rsidRDefault="00C0332F" w:rsidP="00C0332F">
      <w:pPr>
        <w:spacing w:after="0" w:line="240" w:lineRule="auto"/>
        <w:rPr>
          <w:rFonts w:ascii="Arial" w:hAnsi="Arial" w:cs="Arial"/>
          <w:b/>
          <w:bCs/>
          <w:color w:val="000000" w:themeColor="text1"/>
          <w:sz w:val="22"/>
          <w:szCs w:val="22"/>
          <w:u w:val="single"/>
        </w:rPr>
      </w:pPr>
      <w:r w:rsidRPr="00D775F8">
        <w:rPr>
          <w:rFonts w:ascii="Arial" w:hAnsi="Arial" w:cs="Arial"/>
          <w:b/>
          <w:bCs/>
          <w:color w:val="000000" w:themeColor="text1"/>
          <w:sz w:val="22"/>
          <w:szCs w:val="22"/>
          <w:u w:val="single"/>
        </w:rPr>
        <w:t>LOCATION, FACILITIES, AMENITIES</w:t>
      </w:r>
    </w:p>
    <w:p w14:paraId="7CA8CFC7" w14:textId="77777777" w:rsidR="00C0332F" w:rsidRDefault="00C0332F" w:rsidP="00C0332F">
      <w:pPr>
        <w:spacing w:after="0" w:line="240" w:lineRule="auto"/>
        <w:rPr>
          <w:rFonts w:ascii="Arial" w:hAnsi="Arial" w:cs="Arial"/>
          <w:color w:val="000000" w:themeColor="text1"/>
          <w:sz w:val="22"/>
          <w:szCs w:val="22"/>
        </w:rPr>
      </w:pPr>
    </w:p>
    <w:p w14:paraId="733812E8" w14:textId="19B4588A" w:rsidR="00C0332F" w:rsidRDefault="00C0332F" w:rsidP="00C0332F">
      <w:p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The FYEY Yoga Teacher Training (YTT) Program will meet at </w:t>
      </w:r>
      <w:r w:rsidR="003F67AE">
        <w:rPr>
          <w:rFonts w:ascii="Arial" w:hAnsi="Arial" w:cs="Arial"/>
          <w:color w:val="000000" w:themeColor="text1"/>
          <w:sz w:val="22"/>
          <w:szCs w:val="22"/>
        </w:rPr>
        <w:t xml:space="preserve">rented space from </w:t>
      </w:r>
      <w:r>
        <w:rPr>
          <w:rFonts w:ascii="Arial" w:hAnsi="Arial" w:cs="Arial"/>
          <w:color w:val="000000" w:themeColor="text1"/>
          <w:sz w:val="22"/>
          <w:szCs w:val="22"/>
        </w:rPr>
        <w:t xml:space="preserve">Hayward Fitness Fanatics, located at 15959 Dyno Drive in Hayward, Wisconsin. All props and supplies needed for training and to participate in yoga practices will be supplied at the studio. Bathrooms and showers also are available. </w:t>
      </w:r>
    </w:p>
    <w:p w14:paraId="36B55C75" w14:textId="66A8C26D" w:rsidR="003F67AE" w:rsidRDefault="003F67AE" w:rsidP="00C0332F">
      <w:pPr>
        <w:spacing w:after="0" w:line="240" w:lineRule="auto"/>
        <w:rPr>
          <w:rFonts w:ascii="Arial" w:hAnsi="Arial" w:cs="Arial"/>
          <w:color w:val="000000" w:themeColor="text1"/>
          <w:sz w:val="22"/>
          <w:szCs w:val="22"/>
        </w:rPr>
      </w:pPr>
    </w:p>
    <w:p w14:paraId="7337CC33" w14:textId="17350E36" w:rsidR="003F67AE" w:rsidRDefault="003F67AE" w:rsidP="00C0332F">
      <w:p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Classes will be held in Studio 1 </w:t>
      </w:r>
    </w:p>
    <w:p w14:paraId="696EF446" w14:textId="609E0648" w:rsidR="008226DE" w:rsidRDefault="008226DE" w:rsidP="00C0332F">
      <w:pPr>
        <w:spacing w:after="0" w:line="240" w:lineRule="auto"/>
        <w:rPr>
          <w:rFonts w:ascii="Arial" w:hAnsi="Arial" w:cs="Arial"/>
          <w:color w:val="000000" w:themeColor="text1"/>
          <w:sz w:val="22"/>
          <w:szCs w:val="22"/>
        </w:rPr>
      </w:pPr>
    </w:p>
    <w:p w14:paraId="2963E4BB" w14:textId="784A94F9" w:rsidR="008226DE" w:rsidRDefault="008226DE" w:rsidP="00C0332F">
      <w:pPr>
        <w:spacing w:after="0" w:line="240" w:lineRule="auto"/>
        <w:rPr>
          <w:rFonts w:ascii="Arial" w:hAnsi="Arial" w:cs="Arial"/>
          <w:color w:val="000000" w:themeColor="text1"/>
          <w:sz w:val="22"/>
          <w:szCs w:val="22"/>
        </w:rPr>
      </w:pPr>
    </w:p>
    <w:p w14:paraId="604219C1" w14:textId="62E2E058" w:rsidR="008226DE" w:rsidRDefault="008226DE" w:rsidP="00C0332F">
      <w:pPr>
        <w:spacing w:after="0" w:line="240" w:lineRule="auto"/>
        <w:rPr>
          <w:rFonts w:ascii="Arial" w:hAnsi="Arial" w:cs="Arial"/>
          <w:color w:val="000000" w:themeColor="text1"/>
          <w:sz w:val="22"/>
          <w:szCs w:val="22"/>
        </w:rPr>
      </w:pPr>
    </w:p>
    <w:p w14:paraId="34C58B01" w14:textId="19726295" w:rsidR="008226DE" w:rsidRDefault="008226DE" w:rsidP="00C0332F">
      <w:pPr>
        <w:spacing w:after="0" w:line="240" w:lineRule="auto"/>
        <w:rPr>
          <w:rFonts w:ascii="Arial" w:hAnsi="Arial" w:cs="Arial"/>
          <w:color w:val="000000" w:themeColor="text1"/>
          <w:sz w:val="22"/>
          <w:szCs w:val="22"/>
        </w:rPr>
      </w:pPr>
    </w:p>
    <w:p w14:paraId="543CB0F7" w14:textId="375DCE78" w:rsidR="008226DE" w:rsidRDefault="008226DE" w:rsidP="00C0332F">
      <w:pPr>
        <w:spacing w:after="0" w:line="240" w:lineRule="auto"/>
        <w:rPr>
          <w:rFonts w:ascii="Arial" w:hAnsi="Arial" w:cs="Arial"/>
          <w:color w:val="000000" w:themeColor="text1"/>
          <w:sz w:val="22"/>
          <w:szCs w:val="22"/>
        </w:rPr>
      </w:pPr>
    </w:p>
    <w:p w14:paraId="24C6AA29" w14:textId="747AB531" w:rsidR="008226DE" w:rsidRDefault="008226DE" w:rsidP="00C0332F">
      <w:pPr>
        <w:spacing w:after="0" w:line="240" w:lineRule="auto"/>
        <w:rPr>
          <w:rFonts w:ascii="Arial" w:hAnsi="Arial" w:cs="Arial"/>
          <w:color w:val="000000" w:themeColor="text1"/>
          <w:sz w:val="22"/>
          <w:szCs w:val="22"/>
        </w:rPr>
      </w:pPr>
    </w:p>
    <w:p w14:paraId="7E027CDD" w14:textId="77777777" w:rsidR="002671E7" w:rsidRDefault="002671E7">
      <w:pPr>
        <w:spacing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228611E3" w14:textId="407D2FE2" w:rsidR="008226DE" w:rsidRDefault="008226DE" w:rsidP="00C0332F">
      <w:pPr>
        <w:spacing w:after="0" w:line="240" w:lineRule="auto"/>
        <w:rPr>
          <w:rFonts w:ascii="Arial" w:hAnsi="Arial" w:cs="Arial"/>
          <w:color w:val="000000" w:themeColor="text1"/>
          <w:sz w:val="22"/>
          <w:szCs w:val="22"/>
        </w:rPr>
      </w:pPr>
      <w:r>
        <w:rPr>
          <w:rFonts w:ascii="Arial" w:hAnsi="Arial" w:cs="Arial"/>
          <w:color w:val="000000" w:themeColor="text1"/>
          <w:sz w:val="22"/>
          <w:szCs w:val="22"/>
        </w:rPr>
        <w:t>EAP Form 1.10</w:t>
      </w:r>
    </w:p>
    <w:p w14:paraId="1DA2C5D9" w14:textId="088CDA05" w:rsidR="002671E7" w:rsidRDefault="002671E7" w:rsidP="00C0332F">
      <w:pPr>
        <w:spacing w:after="0" w:line="240" w:lineRule="auto"/>
        <w:rPr>
          <w:rFonts w:ascii="Arial" w:hAnsi="Arial" w:cs="Arial"/>
          <w:color w:val="000000" w:themeColor="text1"/>
          <w:sz w:val="22"/>
          <w:szCs w:val="22"/>
        </w:rPr>
      </w:pPr>
    </w:p>
    <w:p w14:paraId="1E94B089" w14:textId="49452C85" w:rsidR="002671E7" w:rsidRDefault="002671E7" w:rsidP="00C0332F">
      <w:pPr>
        <w:spacing w:after="0" w:line="240" w:lineRule="auto"/>
        <w:rPr>
          <w:rFonts w:ascii="Arial" w:hAnsi="Arial" w:cs="Arial"/>
          <w:color w:val="000000" w:themeColor="text1"/>
          <w:sz w:val="22"/>
          <w:szCs w:val="22"/>
        </w:rPr>
      </w:pPr>
    </w:p>
    <w:p w14:paraId="7DC9BF5B" w14:textId="69433A24" w:rsidR="002671E7" w:rsidRPr="00A93D9B" w:rsidRDefault="002671E7" w:rsidP="002671E7">
      <w:pPr>
        <w:pStyle w:val="ListParagraph"/>
        <w:numPr>
          <w:ilvl w:val="0"/>
          <w:numId w:val="2"/>
        </w:numPr>
        <w:spacing w:after="0" w:line="240" w:lineRule="auto"/>
        <w:rPr>
          <w:rFonts w:ascii="Arial" w:hAnsi="Arial" w:cs="Arial"/>
          <w:b/>
          <w:bCs/>
          <w:color w:val="000000" w:themeColor="text1"/>
          <w:sz w:val="22"/>
          <w:szCs w:val="22"/>
          <w:u w:val="single"/>
        </w:rPr>
      </w:pPr>
      <w:r w:rsidRPr="00A93D9B">
        <w:rPr>
          <w:rFonts w:ascii="Arial" w:hAnsi="Arial" w:cs="Arial"/>
          <w:b/>
          <w:bCs/>
          <w:color w:val="000000" w:themeColor="text1"/>
          <w:sz w:val="22"/>
          <w:szCs w:val="22"/>
          <w:u w:val="single"/>
        </w:rPr>
        <w:t xml:space="preserve">Mission. Describe your school’s mission and vision, which </w:t>
      </w:r>
      <w:r w:rsidR="00A93D9B" w:rsidRPr="00A93D9B">
        <w:rPr>
          <w:rFonts w:ascii="Arial" w:hAnsi="Arial" w:cs="Arial"/>
          <w:b/>
          <w:bCs/>
          <w:color w:val="000000" w:themeColor="text1"/>
          <w:sz w:val="22"/>
          <w:szCs w:val="22"/>
          <w:u w:val="single"/>
        </w:rPr>
        <w:t>identifies</w:t>
      </w:r>
      <w:r w:rsidRPr="00A93D9B">
        <w:rPr>
          <w:rFonts w:ascii="Arial" w:hAnsi="Arial" w:cs="Arial"/>
          <w:b/>
          <w:bCs/>
          <w:color w:val="000000" w:themeColor="text1"/>
          <w:sz w:val="22"/>
          <w:szCs w:val="22"/>
          <w:u w:val="single"/>
        </w:rPr>
        <w:t xml:space="preserve"> its purpose and its core values. </w:t>
      </w:r>
    </w:p>
    <w:p w14:paraId="16D7E3C7" w14:textId="77777777" w:rsidR="005E59BD" w:rsidRDefault="005E59BD" w:rsidP="009D5304">
      <w:pPr>
        <w:spacing w:after="0" w:line="240" w:lineRule="auto"/>
        <w:ind w:left="360"/>
        <w:rPr>
          <w:rFonts w:ascii="Arial" w:hAnsi="Arial" w:cs="Arial"/>
          <w:color w:val="000000" w:themeColor="text1"/>
          <w:sz w:val="22"/>
          <w:szCs w:val="22"/>
        </w:rPr>
      </w:pPr>
    </w:p>
    <w:p w14:paraId="401EA25B" w14:textId="6C9A919C" w:rsidR="001E176B" w:rsidRDefault="005E59BD" w:rsidP="009D5304">
      <w:pPr>
        <w:spacing w:after="0" w:line="240" w:lineRule="auto"/>
        <w:ind w:left="360"/>
        <w:rPr>
          <w:rFonts w:ascii="Arial" w:hAnsi="Arial" w:cs="Arial"/>
          <w:color w:val="000000" w:themeColor="text1"/>
          <w:sz w:val="22"/>
          <w:szCs w:val="22"/>
        </w:rPr>
      </w:pPr>
      <w:r>
        <w:rPr>
          <w:rFonts w:ascii="Arial" w:hAnsi="Arial" w:cs="Arial"/>
          <w:color w:val="000000" w:themeColor="text1"/>
          <w:sz w:val="22"/>
          <w:szCs w:val="22"/>
        </w:rPr>
        <w:t xml:space="preserve">Mission: </w:t>
      </w:r>
      <w:r w:rsidR="009D5304" w:rsidRPr="009D5304">
        <w:rPr>
          <w:rFonts w:ascii="Arial" w:hAnsi="Arial" w:cs="Arial"/>
          <w:color w:val="000000" w:themeColor="text1"/>
          <w:sz w:val="22"/>
          <w:szCs w:val="22"/>
        </w:rPr>
        <w:t>The mission of the 200 hour Find Your Edge Yoga (FYEY) Teacher Training program is to prepare students to deepen their own personal practice and study of yoga and to teach general yoga to a diversity of populations. I</w:t>
      </w:r>
    </w:p>
    <w:p w14:paraId="3436FA3D" w14:textId="77777777" w:rsidR="001E176B" w:rsidRDefault="001E176B" w:rsidP="009D5304">
      <w:pPr>
        <w:spacing w:after="0" w:line="240" w:lineRule="auto"/>
        <w:ind w:left="360"/>
        <w:rPr>
          <w:rFonts w:ascii="Arial" w:hAnsi="Arial" w:cs="Arial"/>
          <w:color w:val="000000" w:themeColor="text1"/>
          <w:sz w:val="22"/>
          <w:szCs w:val="22"/>
        </w:rPr>
      </w:pPr>
    </w:p>
    <w:p w14:paraId="4DFCA25F" w14:textId="49E089A7" w:rsidR="009D5304" w:rsidRPr="009D5304" w:rsidRDefault="001E176B" w:rsidP="009D5304">
      <w:pPr>
        <w:spacing w:after="0" w:line="240" w:lineRule="auto"/>
        <w:ind w:left="360"/>
        <w:rPr>
          <w:rFonts w:ascii="Arial" w:hAnsi="Arial" w:cs="Arial"/>
          <w:color w:val="000000" w:themeColor="text1"/>
          <w:sz w:val="22"/>
          <w:szCs w:val="22"/>
        </w:rPr>
      </w:pPr>
      <w:r>
        <w:rPr>
          <w:rFonts w:ascii="Arial" w:hAnsi="Arial" w:cs="Arial"/>
          <w:color w:val="000000" w:themeColor="text1"/>
          <w:sz w:val="22"/>
          <w:szCs w:val="22"/>
        </w:rPr>
        <w:t xml:space="preserve">Vision: Through thoughtful education, </w:t>
      </w:r>
      <w:proofErr w:type="gramStart"/>
      <w:r>
        <w:rPr>
          <w:rFonts w:ascii="Arial" w:hAnsi="Arial" w:cs="Arial"/>
          <w:color w:val="000000" w:themeColor="text1"/>
          <w:sz w:val="22"/>
          <w:szCs w:val="22"/>
        </w:rPr>
        <w:t>training</w:t>
      </w:r>
      <w:proofErr w:type="gramEnd"/>
      <w:r>
        <w:rPr>
          <w:rFonts w:ascii="Arial" w:hAnsi="Arial" w:cs="Arial"/>
          <w:color w:val="000000" w:themeColor="text1"/>
          <w:sz w:val="22"/>
          <w:szCs w:val="22"/>
        </w:rPr>
        <w:t xml:space="preserve"> and exposure to a wide variety of yogic concepts, the FYEY Teacher Training program will be responsible for </w:t>
      </w:r>
      <w:r w:rsidR="005E59BD">
        <w:rPr>
          <w:rFonts w:ascii="Arial" w:hAnsi="Arial" w:cs="Arial"/>
          <w:color w:val="000000" w:themeColor="text1"/>
          <w:sz w:val="22"/>
          <w:szCs w:val="22"/>
        </w:rPr>
        <w:t xml:space="preserve">movement and mindfulness making its way to new populations. </w:t>
      </w:r>
      <w:r w:rsidR="009D5304" w:rsidRPr="009D5304">
        <w:rPr>
          <w:rFonts w:ascii="Arial" w:hAnsi="Arial" w:cs="Arial"/>
          <w:color w:val="000000" w:themeColor="text1"/>
          <w:sz w:val="22"/>
          <w:szCs w:val="22"/>
        </w:rPr>
        <w:t xml:space="preserve">  </w:t>
      </w:r>
    </w:p>
    <w:p w14:paraId="490706E5" w14:textId="1628AE1B" w:rsidR="002671E7" w:rsidRDefault="002671E7" w:rsidP="00C0332F">
      <w:pPr>
        <w:spacing w:after="0" w:line="240" w:lineRule="auto"/>
        <w:rPr>
          <w:rFonts w:ascii="Arial" w:hAnsi="Arial" w:cs="Arial"/>
          <w:color w:val="000000" w:themeColor="text1"/>
          <w:sz w:val="22"/>
          <w:szCs w:val="22"/>
        </w:rPr>
      </w:pPr>
    </w:p>
    <w:p w14:paraId="31ABFA15" w14:textId="2DA5BAEA" w:rsidR="002671E7" w:rsidRDefault="002671E7" w:rsidP="00C0332F">
      <w:pPr>
        <w:spacing w:after="0" w:line="240" w:lineRule="auto"/>
        <w:rPr>
          <w:rFonts w:ascii="Arial" w:hAnsi="Arial" w:cs="Arial"/>
          <w:color w:val="000000" w:themeColor="text1"/>
          <w:sz w:val="22"/>
          <w:szCs w:val="22"/>
        </w:rPr>
      </w:pPr>
    </w:p>
    <w:p w14:paraId="4A008131" w14:textId="026C3265" w:rsidR="002671E7" w:rsidRPr="005E59BD" w:rsidRDefault="002671E7" w:rsidP="002671E7">
      <w:pPr>
        <w:pStyle w:val="ListParagraph"/>
        <w:numPr>
          <w:ilvl w:val="0"/>
          <w:numId w:val="2"/>
        </w:numPr>
        <w:spacing w:after="0" w:line="240" w:lineRule="auto"/>
        <w:rPr>
          <w:rFonts w:ascii="Arial" w:hAnsi="Arial" w:cs="Arial"/>
          <w:b/>
          <w:bCs/>
          <w:color w:val="000000" w:themeColor="text1"/>
          <w:sz w:val="22"/>
          <w:szCs w:val="22"/>
          <w:u w:val="single"/>
        </w:rPr>
      </w:pPr>
      <w:r w:rsidRPr="005E59BD">
        <w:rPr>
          <w:rFonts w:ascii="Arial" w:hAnsi="Arial" w:cs="Arial"/>
          <w:b/>
          <w:bCs/>
          <w:color w:val="000000" w:themeColor="text1"/>
          <w:sz w:val="22"/>
          <w:szCs w:val="22"/>
          <w:u w:val="single"/>
        </w:rPr>
        <w:t>Market. Discuss the nature of your school and the business in which</w:t>
      </w:r>
      <w:r w:rsidR="005E59BD" w:rsidRPr="005E59BD">
        <w:rPr>
          <w:rFonts w:ascii="Arial" w:hAnsi="Arial" w:cs="Arial"/>
          <w:b/>
          <w:bCs/>
          <w:color w:val="000000" w:themeColor="text1"/>
          <w:sz w:val="22"/>
          <w:szCs w:val="22"/>
          <w:u w:val="single"/>
        </w:rPr>
        <w:t xml:space="preserve"> it </w:t>
      </w:r>
      <w:r w:rsidRPr="005E59BD">
        <w:rPr>
          <w:rFonts w:ascii="Arial" w:hAnsi="Arial" w:cs="Arial"/>
          <w:b/>
          <w:bCs/>
          <w:color w:val="000000" w:themeColor="text1"/>
          <w:sz w:val="22"/>
          <w:szCs w:val="22"/>
          <w:u w:val="single"/>
        </w:rPr>
        <w:t xml:space="preserve">is engaged. </w:t>
      </w:r>
      <w:r w:rsidR="005E59BD" w:rsidRPr="005E59BD">
        <w:rPr>
          <w:rFonts w:ascii="Arial" w:hAnsi="Arial" w:cs="Arial"/>
          <w:b/>
          <w:bCs/>
          <w:color w:val="000000" w:themeColor="text1"/>
          <w:sz w:val="22"/>
          <w:szCs w:val="22"/>
          <w:u w:val="single"/>
        </w:rPr>
        <w:t>Describe who</w:t>
      </w:r>
      <w:r w:rsidRPr="005E59BD">
        <w:rPr>
          <w:rFonts w:ascii="Arial" w:hAnsi="Arial" w:cs="Arial"/>
          <w:b/>
          <w:bCs/>
          <w:color w:val="000000" w:themeColor="text1"/>
          <w:sz w:val="22"/>
          <w:szCs w:val="22"/>
          <w:u w:val="single"/>
        </w:rPr>
        <w:t xml:space="preserve"> </w:t>
      </w:r>
      <w:proofErr w:type="gramStart"/>
      <w:r w:rsidRPr="005E59BD">
        <w:rPr>
          <w:rFonts w:ascii="Arial" w:hAnsi="Arial" w:cs="Arial"/>
          <w:b/>
          <w:bCs/>
          <w:color w:val="000000" w:themeColor="text1"/>
          <w:sz w:val="22"/>
          <w:szCs w:val="22"/>
          <w:u w:val="single"/>
        </w:rPr>
        <w:t>your</w:t>
      </w:r>
      <w:proofErr w:type="gramEnd"/>
      <w:r w:rsidRPr="005E59BD">
        <w:rPr>
          <w:rFonts w:ascii="Arial" w:hAnsi="Arial" w:cs="Arial"/>
          <w:b/>
          <w:bCs/>
          <w:color w:val="000000" w:themeColor="text1"/>
          <w:sz w:val="22"/>
          <w:szCs w:val="22"/>
          <w:u w:val="single"/>
        </w:rPr>
        <w:t xml:space="preserve"> existin</w:t>
      </w:r>
      <w:r w:rsidR="005E59BD" w:rsidRPr="005E59BD">
        <w:rPr>
          <w:rFonts w:ascii="Arial" w:hAnsi="Arial" w:cs="Arial"/>
          <w:b/>
          <w:bCs/>
          <w:color w:val="000000" w:themeColor="text1"/>
          <w:sz w:val="22"/>
          <w:szCs w:val="22"/>
          <w:u w:val="single"/>
        </w:rPr>
        <w:t>g</w:t>
      </w:r>
      <w:r w:rsidRPr="005E59BD">
        <w:rPr>
          <w:rFonts w:ascii="Arial" w:hAnsi="Arial" w:cs="Arial"/>
          <w:b/>
          <w:bCs/>
          <w:color w:val="000000" w:themeColor="text1"/>
          <w:sz w:val="22"/>
          <w:szCs w:val="22"/>
          <w:u w:val="single"/>
        </w:rPr>
        <w:t xml:space="preserve"> and/or potential customers are and what moti</w:t>
      </w:r>
      <w:r w:rsidR="005E59BD" w:rsidRPr="005E59BD">
        <w:rPr>
          <w:rFonts w:ascii="Arial" w:hAnsi="Arial" w:cs="Arial"/>
          <w:b/>
          <w:bCs/>
          <w:color w:val="000000" w:themeColor="text1"/>
          <w:sz w:val="22"/>
          <w:szCs w:val="22"/>
          <w:u w:val="single"/>
        </w:rPr>
        <w:t>vates</w:t>
      </w:r>
      <w:r w:rsidRPr="005E59BD">
        <w:rPr>
          <w:rFonts w:ascii="Arial" w:hAnsi="Arial" w:cs="Arial"/>
          <w:b/>
          <w:bCs/>
          <w:color w:val="000000" w:themeColor="text1"/>
          <w:sz w:val="22"/>
          <w:szCs w:val="22"/>
          <w:u w:val="single"/>
        </w:rPr>
        <w:t xml:space="preserve"> them to enroll in your school. Explain how you let these </w:t>
      </w:r>
      <w:r w:rsidR="005E59BD" w:rsidRPr="005E59BD">
        <w:rPr>
          <w:rFonts w:ascii="Arial" w:hAnsi="Arial" w:cs="Arial"/>
          <w:b/>
          <w:bCs/>
          <w:color w:val="000000" w:themeColor="text1"/>
          <w:sz w:val="22"/>
          <w:szCs w:val="22"/>
          <w:u w:val="single"/>
        </w:rPr>
        <w:t>c</w:t>
      </w:r>
      <w:r w:rsidRPr="005E59BD">
        <w:rPr>
          <w:rFonts w:ascii="Arial" w:hAnsi="Arial" w:cs="Arial"/>
          <w:b/>
          <w:bCs/>
          <w:color w:val="000000" w:themeColor="text1"/>
          <w:sz w:val="22"/>
          <w:szCs w:val="22"/>
          <w:u w:val="single"/>
        </w:rPr>
        <w:t xml:space="preserve">ustomers know you are in business. Finally, identify who your </w:t>
      </w:r>
      <w:r w:rsidR="005E59BD" w:rsidRPr="005E59BD">
        <w:rPr>
          <w:rFonts w:ascii="Arial" w:hAnsi="Arial" w:cs="Arial"/>
          <w:b/>
          <w:bCs/>
          <w:color w:val="000000" w:themeColor="text1"/>
          <w:sz w:val="22"/>
          <w:szCs w:val="22"/>
          <w:u w:val="single"/>
        </w:rPr>
        <w:t xml:space="preserve">competitors </w:t>
      </w:r>
      <w:r w:rsidRPr="005E59BD">
        <w:rPr>
          <w:rFonts w:ascii="Arial" w:hAnsi="Arial" w:cs="Arial"/>
          <w:b/>
          <w:bCs/>
          <w:color w:val="000000" w:themeColor="text1"/>
          <w:sz w:val="22"/>
          <w:szCs w:val="22"/>
          <w:u w:val="single"/>
        </w:rPr>
        <w:t xml:space="preserve">are and how you are different from them. </w:t>
      </w:r>
    </w:p>
    <w:p w14:paraId="0BD60424" w14:textId="08B1EEFD" w:rsidR="005E59BD" w:rsidRDefault="005E59BD" w:rsidP="005E59BD">
      <w:pPr>
        <w:spacing w:after="0" w:line="240" w:lineRule="auto"/>
        <w:rPr>
          <w:rFonts w:ascii="Arial" w:hAnsi="Arial" w:cs="Arial"/>
          <w:color w:val="000000" w:themeColor="text1"/>
          <w:sz w:val="22"/>
          <w:szCs w:val="22"/>
        </w:rPr>
      </w:pPr>
    </w:p>
    <w:p w14:paraId="2D2A18DB" w14:textId="43086532" w:rsidR="00970694" w:rsidRDefault="00970694" w:rsidP="005E59BD">
      <w:pPr>
        <w:spacing w:after="0" w:line="240" w:lineRule="auto"/>
        <w:rPr>
          <w:rFonts w:ascii="Arial" w:hAnsi="Arial" w:cs="Arial"/>
          <w:color w:val="000000" w:themeColor="text1"/>
          <w:sz w:val="22"/>
          <w:szCs w:val="22"/>
        </w:rPr>
      </w:pPr>
    </w:p>
    <w:p w14:paraId="341F0EA0" w14:textId="4F67A31D" w:rsidR="00970694" w:rsidRDefault="00CD1762" w:rsidP="005E59BD">
      <w:p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Nature of business: </w:t>
      </w:r>
      <w:r w:rsidR="00970694">
        <w:rPr>
          <w:rFonts w:ascii="Arial" w:hAnsi="Arial" w:cs="Arial"/>
          <w:color w:val="000000" w:themeColor="text1"/>
          <w:sz w:val="22"/>
          <w:szCs w:val="22"/>
        </w:rPr>
        <w:t xml:space="preserve">The FYEY Teacher Training program </w:t>
      </w:r>
      <w:r>
        <w:rPr>
          <w:rFonts w:ascii="Arial" w:hAnsi="Arial" w:cs="Arial"/>
          <w:color w:val="000000" w:themeColor="text1"/>
          <w:sz w:val="22"/>
          <w:szCs w:val="22"/>
        </w:rPr>
        <w:t xml:space="preserve">is a yoga teacher training school accredited through Yoga Alliance. </w:t>
      </w:r>
    </w:p>
    <w:p w14:paraId="2B59F9CC" w14:textId="55E96B65" w:rsidR="005E59BD" w:rsidRDefault="005E59BD" w:rsidP="005E59BD">
      <w:pPr>
        <w:spacing w:after="0" w:line="240" w:lineRule="auto"/>
        <w:rPr>
          <w:rFonts w:ascii="Arial" w:hAnsi="Arial" w:cs="Arial"/>
          <w:color w:val="000000" w:themeColor="text1"/>
          <w:sz w:val="22"/>
          <w:szCs w:val="22"/>
        </w:rPr>
      </w:pPr>
    </w:p>
    <w:p w14:paraId="76C9F60D" w14:textId="587E2B49" w:rsidR="00CD1762" w:rsidRDefault="00CD1762" w:rsidP="005E59BD">
      <w:p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Customers (current/potential): Those wanting to deepen their yoga knowledge and practice, </w:t>
      </w:r>
      <w:r w:rsidR="009E3B18">
        <w:rPr>
          <w:rFonts w:ascii="Arial" w:hAnsi="Arial" w:cs="Arial"/>
          <w:color w:val="000000" w:themeColor="text1"/>
          <w:sz w:val="22"/>
          <w:szCs w:val="22"/>
        </w:rPr>
        <w:t xml:space="preserve">whether or not they actually want to teach. </w:t>
      </w:r>
    </w:p>
    <w:p w14:paraId="7B4F7485" w14:textId="32360CD3" w:rsidR="009E3B18" w:rsidRDefault="009E3B18" w:rsidP="005E59BD">
      <w:pPr>
        <w:spacing w:after="0" w:line="240" w:lineRule="auto"/>
        <w:rPr>
          <w:rFonts w:ascii="Arial" w:hAnsi="Arial" w:cs="Arial"/>
          <w:color w:val="000000" w:themeColor="text1"/>
          <w:sz w:val="22"/>
          <w:szCs w:val="22"/>
        </w:rPr>
      </w:pPr>
    </w:p>
    <w:p w14:paraId="5E96D3E4" w14:textId="419E2E08" w:rsidR="009E3B18" w:rsidRDefault="009E3B18" w:rsidP="005E59BD">
      <w:pPr>
        <w:spacing w:after="0" w:line="240" w:lineRule="auto"/>
        <w:rPr>
          <w:rFonts w:ascii="Arial" w:hAnsi="Arial" w:cs="Arial"/>
          <w:noProof/>
          <w:color w:val="000000" w:themeColor="text1"/>
          <w:sz w:val="22"/>
          <w:szCs w:val="22"/>
        </w:rPr>
      </w:pPr>
      <w:r>
        <w:rPr>
          <w:rFonts w:ascii="Arial" w:hAnsi="Arial" w:cs="Arial"/>
          <w:color w:val="000000" w:themeColor="text1"/>
          <w:sz w:val="22"/>
          <w:szCs w:val="22"/>
        </w:rPr>
        <w:t xml:space="preserve">Motivation: Target students will be motived </w:t>
      </w:r>
      <w:r w:rsidR="00D951BE">
        <w:rPr>
          <w:rFonts w:ascii="Arial" w:hAnsi="Arial" w:cs="Arial"/>
          <w:color w:val="000000" w:themeColor="text1"/>
          <w:sz w:val="22"/>
          <w:szCs w:val="22"/>
        </w:rPr>
        <w:t xml:space="preserve">by the fact this program </w:t>
      </w:r>
      <w:r w:rsidR="00D951BE" w:rsidRPr="001A5ED4">
        <w:rPr>
          <w:rFonts w:ascii="Arial" w:hAnsi="Arial" w:cs="Arial"/>
          <w:color w:val="000000" w:themeColor="text1"/>
          <w:sz w:val="22"/>
          <w:szCs w:val="22"/>
        </w:rPr>
        <w:t xml:space="preserve">has been carefully tailored to meet a variety of learning styles and includes educational time between sessions with online activities, ensuring consistency of concepts and greater exploration of the themes discussed. This program will enable you to maintain balance in your own practice, </w:t>
      </w:r>
      <w:proofErr w:type="gramStart"/>
      <w:r w:rsidR="00D951BE" w:rsidRPr="001A5ED4">
        <w:rPr>
          <w:rFonts w:ascii="Arial" w:hAnsi="Arial" w:cs="Arial"/>
          <w:color w:val="000000" w:themeColor="text1"/>
          <w:sz w:val="22"/>
          <w:szCs w:val="22"/>
        </w:rPr>
        <w:t>work</w:t>
      </w:r>
      <w:proofErr w:type="gramEnd"/>
      <w:r w:rsidR="00D951BE" w:rsidRPr="001A5ED4">
        <w:rPr>
          <w:rFonts w:ascii="Arial" w:hAnsi="Arial" w:cs="Arial"/>
          <w:color w:val="000000" w:themeColor="text1"/>
          <w:sz w:val="22"/>
          <w:szCs w:val="22"/>
        </w:rPr>
        <w:t xml:space="preserve"> and family life.  </w:t>
      </w:r>
    </w:p>
    <w:p w14:paraId="25506A1F" w14:textId="23EDF073" w:rsidR="005E59BD" w:rsidRDefault="005E59BD" w:rsidP="005E59BD">
      <w:pPr>
        <w:spacing w:after="0" w:line="240" w:lineRule="auto"/>
        <w:rPr>
          <w:rFonts w:ascii="Arial" w:hAnsi="Arial" w:cs="Arial"/>
          <w:color w:val="000000" w:themeColor="text1"/>
          <w:sz w:val="22"/>
          <w:szCs w:val="22"/>
        </w:rPr>
      </w:pPr>
    </w:p>
    <w:p w14:paraId="7A2E3FEB" w14:textId="611290B9" w:rsidR="00F42CBB" w:rsidRDefault="00F42CBB" w:rsidP="005E59BD">
      <w:pPr>
        <w:spacing w:after="0" w:line="240" w:lineRule="auto"/>
        <w:rPr>
          <w:rFonts w:ascii="Arial" w:hAnsi="Arial" w:cs="Arial"/>
          <w:color w:val="000000" w:themeColor="text1"/>
          <w:sz w:val="22"/>
          <w:szCs w:val="22"/>
        </w:rPr>
      </w:pPr>
      <w:r w:rsidRPr="00683E34">
        <w:rPr>
          <w:rFonts w:ascii="Arial" w:hAnsi="Arial" w:cs="Arial"/>
          <w:b/>
          <w:bCs/>
          <w:color w:val="000000" w:themeColor="text1"/>
          <w:sz w:val="22"/>
          <w:szCs w:val="22"/>
          <w:u w:val="single"/>
        </w:rPr>
        <w:t>Awarenes</w:t>
      </w:r>
      <w:r>
        <w:rPr>
          <w:rFonts w:ascii="Arial" w:hAnsi="Arial" w:cs="Arial"/>
          <w:color w:val="000000" w:themeColor="text1"/>
          <w:sz w:val="22"/>
          <w:szCs w:val="22"/>
        </w:rPr>
        <w:t xml:space="preserve">s: FYEY will market </w:t>
      </w:r>
      <w:r w:rsidR="005401A1">
        <w:rPr>
          <w:rFonts w:ascii="Arial" w:hAnsi="Arial" w:cs="Arial"/>
          <w:color w:val="000000" w:themeColor="text1"/>
          <w:sz w:val="22"/>
          <w:szCs w:val="22"/>
        </w:rPr>
        <w:t>through the following channels:</w:t>
      </w:r>
    </w:p>
    <w:p w14:paraId="2046F3D5" w14:textId="3E7C129B" w:rsidR="005401A1" w:rsidRDefault="005401A1" w:rsidP="005E59BD">
      <w:p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In the newsletter and social media outlets sponsored by Hayward Fitness Fanatics, the site </w:t>
      </w:r>
      <w:proofErr w:type="gramStart"/>
      <w:r>
        <w:rPr>
          <w:rFonts w:ascii="Arial" w:hAnsi="Arial" w:cs="Arial"/>
          <w:color w:val="000000" w:themeColor="text1"/>
          <w:sz w:val="22"/>
          <w:szCs w:val="22"/>
        </w:rPr>
        <w:t>location</w:t>
      </w:r>
      <w:proofErr w:type="gramEnd"/>
      <w:r>
        <w:rPr>
          <w:rFonts w:ascii="Arial" w:hAnsi="Arial" w:cs="Arial"/>
          <w:color w:val="000000" w:themeColor="text1"/>
          <w:sz w:val="22"/>
          <w:szCs w:val="22"/>
        </w:rPr>
        <w:t xml:space="preserve"> </w:t>
      </w:r>
    </w:p>
    <w:p w14:paraId="38E295AE" w14:textId="71531251" w:rsidR="005401A1" w:rsidRDefault="00683E34" w:rsidP="005E59BD">
      <w:pPr>
        <w:spacing w:after="0" w:line="240" w:lineRule="auto"/>
        <w:rPr>
          <w:rFonts w:ascii="Arial" w:hAnsi="Arial" w:cs="Arial"/>
          <w:color w:val="000000" w:themeColor="text1"/>
          <w:sz w:val="22"/>
          <w:szCs w:val="22"/>
        </w:rPr>
      </w:pPr>
      <w:r>
        <w:rPr>
          <w:rFonts w:ascii="Arial" w:hAnsi="Arial" w:cs="Arial"/>
          <w:color w:val="000000" w:themeColor="text1"/>
          <w:sz w:val="22"/>
          <w:szCs w:val="22"/>
        </w:rPr>
        <w:t>Hayward Yoga Teachers Facebook Group</w:t>
      </w:r>
    </w:p>
    <w:p w14:paraId="1AF2A4A4" w14:textId="6FF484CC" w:rsidR="00683E34" w:rsidRDefault="00683E34" w:rsidP="005E59BD">
      <w:p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Word of mouth </w:t>
      </w:r>
    </w:p>
    <w:p w14:paraId="1297814B" w14:textId="5947E566" w:rsidR="00683E34" w:rsidRDefault="00683E34" w:rsidP="005E59BD">
      <w:pPr>
        <w:spacing w:after="0" w:line="240" w:lineRule="auto"/>
        <w:rPr>
          <w:rFonts w:ascii="Arial" w:hAnsi="Arial" w:cs="Arial"/>
          <w:color w:val="000000" w:themeColor="text1"/>
          <w:sz w:val="22"/>
          <w:szCs w:val="22"/>
        </w:rPr>
      </w:pPr>
    </w:p>
    <w:p w14:paraId="59114A27" w14:textId="016AD3A2" w:rsidR="00683E34" w:rsidRDefault="00683E34" w:rsidP="005E59BD">
      <w:pPr>
        <w:spacing w:after="0" w:line="240" w:lineRule="auto"/>
        <w:rPr>
          <w:rFonts w:ascii="Arial" w:hAnsi="Arial" w:cs="Arial"/>
          <w:color w:val="000000" w:themeColor="text1"/>
          <w:sz w:val="22"/>
          <w:szCs w:val="22"/>
        </w:rPr>
      </w:pPr>
      <w:r w:rsidRPr="00683E34">
        <w:rPr>
          <w:rFonts w:ascii="Arial" w:hAnsi="Arial" w:cs="Arial"/>
          <w:b/>
          <w:bCs/>
          <w:color w:val="000000" w:themeColor="text1"/>
          <w:sz w:val="22"/>
          <w:szCs w:val="22"/>
          <w:u w:val="single"/>
        </w:rPr>
        <w:t>Competition</w:t>
      </w:r>
      <w:r>
        <w:rPr>
          <w:rFonts w:ascii="Arial" w:hAnsi="Arial" w:cs="Arial"/>
          <w:color w:val="000000" w:themeColor="text1"/>
          <w:sz w:val="22"/>
          <w:szCs w:val="22"/>
        </w:rPr>
        <w:t xml:space="preserve">: </w:t>
      </w:r>
    </w:p>
    <w:p w14:paraId="7A45A3B9" w14:textId="03A091B0" w:rsidR="00683E34" w:rsidRDefault="00683E34" w:rsidP="005E59BD">
      <w:p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There is no local competition (no YTT schools within a 90 mile radius that I know of), so the competition is schools elsewhere in Minnesota and Wisconsin, as well as online options. </w:t>
      </w:r>
    </w:p>
    <w:p w14:paraId="6C58D0E8" w14:textId="77777777" w:rsidR="00683E34" w:rsidRPr="001A5ED4" w:rsidRDefault="00683E34" w:rsidP="00683E34">
      <w:pPr>
        <w:spacing w:after="0" w:line="240" w:lineRule="auto"/>
        <w:rPr>
          <w:rFonts w:ascii="Arial" w:hAnsi="Arial" w:cs="Arial"/>
          <w:color w:val="000000" w:themeColor="text1"/>
          <w:sz w:val="22"/>
          <w:szCs w:val="22"/>
        </w:rPr>
      </w:pPr>
      <w:r w:rsidRPr="001A5ED4">
        <w:rPr>
          <w:rFonts w:ascii="Arial" w:hAnsi="Arial" w:cs="Arial"/>
          <w:color w:val="000000" w:themeColor="text1"/>
          <w:sz w:val="22"/>
          <w:szCs w:val="22"/>
        </w:rPr>
        <w:t xml:space="preserve">The FIND YOUR EDGE YOGA DIFFERENCE </w:t>
      </w:r>
    </w:p>
    <w:p w14:paraId="2653329E" w14:textId="77777777" w:rsidR="00683E34" w:rsidRPr="001A5ED4" w:rsidRDefault="00683E34" w:rsidP="00683E34">
      <w:pPr>
        <w:spacing w:after="0" w:line="240" w:lineRule="auto"/>
        <w:rPr>
          <w:rFonts w:ascii="Arial" w:hAnsi="Arial" w:cs="Arial"/>
          <w:color w:val="000000" w:themeColor="text1"/>
          <w:sz w:val="22"/>
          <w:szCs w:val="22"/>
        </w:rPr>
      </w:pPr>
    </w:p>
    <w:p w14:paraId="60C9A53F" w14:textId="77777777" w:rsidR="00683E34" w:rsidRPr="001A5ED4" w:rsidRDefault="00683E34" w:rsidP="00683E34">
      <w:pPr>
        <w:spacing w:after="0" w:line="240" w:lineRule="auto"/>
        <w:rPr>
          <w:rFonts w:ascii="Arial" w:hAnsi="Arial" w:cs="Arial"/>
          <w:color w:val="000000" w:themeColor="text1"/>
          <w:sz w:val="22"/>
          <w:szCs w:val="22"/>
        </w:rPr>
      </w:pPr>
      <w:r w:rsidRPr="001A5ED4">
        <w:rPr>
          <w:rFonts w:ascii="Arial" w:hAnsi="Arial" w:cs="Arial"/>
          <w:color w:val="000000" w:themeColor="text1"/>
          <w:sz w:val="22"/>
          <w:szCs w:val="22"/>
        </w:rPr>
        <w:t xml:space="preserve">The </w:t>
      </w:r>
      <w:r>
        <w:rPr>
          <w:rFonts w:ascii="Arial" w:hAnsi="Arial" w:cs="Arial"/>
          <w:color w:val="000000" w:themeColor="text1"/>
          <w:sz w:val="22"/>
          <w:szCs w:val="22"/>
        </w:rPr>
        <w:t>FYEY</w:t>
      </w:r>
      <w:r w:rsidRPr="001A5ED4">
        <w:rPr>
          <w:rFonts w:ascii="Arial" w:hAnsi="Arial" w:cs="Arial"/>
          <w:color w:val="000000" w:themeColor="text1"/>
          <w:sz w:val="22"/>
          <w:szCs w:val="22"/>
        </w:rPr>
        <w:t xml:space="preserve"> program incorporates modern educational learning tools, </w:t>
      </w:r>
      <w:proofErr w:type="gramStart"/>
      <w:r w:rsidRPr="001A5ED4">
        <w:rPr>
          <w:rFonts w:ascii="Arial" w:hAnsi="Arial" w:cs="Arial"/>
          <w:color w:val="000000" w:themeColor="text1"/>
          <w:sz w:val="22"/>
          <w:szCs w:val="22"/>
        </w:rPr>
        <w:t>styles</w:t>
      </w:r>
      <w:proofErr w:type="gramEnd"/>
      <w:r w:rsidRPr="001A5ED4">
        <w:rPr>
          <w:rFonts w:ascii="Arial" w:hAnsi="Arial" w:cs="Arial"/>
          <w:color w:val="000000" w:themeColor="text1"/>
          <w:sz w:val="22"/>
          <w:szCs w:val="22"/>
        </w:rPr>
        <w:t xml:space="preserve"> and flexibility. Key features: </w:t>
      </w:r>
    </w:p>
    <w:p w14:paraId="32D55786" w14:textId="77777777" w:rsidR="00683E34" w:rsidRPr="001A5ED4" w:rsidRDefault="00683E34" w:rsidP="00683E34">
      <w:pPr>
        <w:pStyle w:val="ListParagraph"/>
        <w:numPr>
          <w:ilvl w:val="0"/>
          <w:numId w:val="1"/>
        </w:numPr>
        <w:spacing w:after="0" w:line="240" w:lineRule="auto"/>
        <w:ind w:left="720"/>
        <w:rPr>
          <w:rFonts w:ascii="Arial" w:hAnsi="Arial" w:cs="Arial"/>
          <w:color w:val="000000" w:themeColor="text1"/>
          <w:sz w:val="22"/>
          <w:szCs w:val="22"/>
        </w:rPr>
      </w:pPr>
      <w:r w:rsidRPr="001A5ED4">
        <w:rPr>
          <w:rFonts w:ascii="Arial" w:hAnsi="Arial" w:cs="Arial"/>
          <w:b/>
          <w:color w:val="000000" w:themeColor="text1"/>
          <w:sz w:val="22"/>
          <w:szCs w:val="22"/>
        </w:rPr>
        <w:t>VARIETY:</w:t>
      </w:r>
      <w:r w:rsidRPr="001A5ED4">
        <w:rPr>
          <w:rFonts w:ascii="Arial" w:hAnsi="Arial" w:cs="Arial"/>
          <w:color w:val="000000" w:themeColor="text1"/>
          <w:sz w:val="22"/>
          <w:szCs w:val="22"/>
        </w:rPr>
        <w:t xml:space="preserve"> Exposure to a variety of yoga styles as compared to many programs rooted in one lineage. </w:t>
      </w:r>
    </w:p>
    <w:p w14:paraId="3D8B9043" w14:textId="77777777" w:rsidR="00683E34" w:rsidRPr="001A5ED4" w:rsidRDefault="00683E34" w:rsidP="00683E34">
      <w:pPr>
        <w:pStyle w:val="ListParagraph"/>
        <w:numPr>
          <w:ilvl w:val="0"/>
          <w:numId w:val="1"/>
        </w:numPr>
        <w:spacing w:after="0" w:line="240" w:lineRule="auto"/>
        <w:ind w:left="720"/>
        <w:rPr>
          <w:rFonts w:ascii="Arial" w:hAnsi="Arial" w:cs="Arial"/>
          <w:color w:val="000000" w:themeColor="text1"/>
          <w:sz w:val="22"/>
          <w:szCs w:val="22"/>
        </w:rPr>
      </w:pPr>
      <w:r w:rsidRPr="001A5ED4">
        <w:rPr>
          <w:rFonts w:ascii="Arial" w:hAnsi="Arial" w:cs="Arial"/>
          <w:b/>
          <w:color w:val="000000" w:themeColor="text1"/>
          <w:sz w:val="22"/>
          <w:szCs w:val="22"/>
        </w:rPr>
        <w:t>MENTORING:</w:t>
      </w:r>
      <w:r w:rsidRPr="001A5ED4">
        <w:rPr>
          <w:rFonts w:ascii="Arial" w:hAnsi="Arial" w:cs="Arial"/>
          <w:color w:val="000000" w:themeColor="text1"/>
          <w:sz w:val="22"/>
          <w:szCs w:val="22"/>
        </w:rPr>
        <w:t xml:space="preserve"> Consistent mentoring throughout the program as well as after graduation. </w:t>
      </w:r>
    </w:p>
    <w:p w14:paraId="2E2A395A" w14:textId="77777777" w:rsidR="00683E34" w:rsidRPr="001A5ED4" w:rsidRDefault="00683E34" w:rsidP="00683E34">
      <w:pPr>
        <w:pStyle w:val="ListParagraph"/>
        <w:numPr>
          <w:ilvl w:val="0"/>
          <w:numId w:val="1"/>
        </w:numPr>
        <w:spacing w:after="0" w:line="240" w:lineRule="auto"/>
        <w:ind w:left="720"/>
        <w:rPr>
          <w:rFonts w:ascii="Arial" w:hAnsi="Arial" w:cs="Arial"/>
          <w:color w:val="000000" w:themeColor="text1"/>
          <w:sz w:val="22"/>
          <w:szCs w:val="22"/>
        </w:rPr>
      </w:pPr>
      <w:r w:rsidRPr="001A5ED4">
        <w:rPr>
          <w:rFonts w:ascii="Arial" w:hAnsi="Arial" w:cs="Arial"/>
          <w:b/>
          <w:color w:val="000000" w:themeColor="text1"/>
          <w:sz w:val="22"/>
          <w:szCs w:val="22"/>
        </w:rPr>
        <w:t>FLEXIBLITY:</w:t>
      </w:r>
      <w:r w:rsidRPr="001A5ED4">
        <w:rPr>
          <w:rFonts w:ascii="Arial" w:hAnsi="Arial" w:cs="Arial"/>
          <w:color w:val="000000" w:themeColor="text1"/>
          <w:sz w:val="22"/>
          <w:szCs w:val="22"/>
        </w:rPr>
        <w:t xml:space="preserve"> The program schedule offers flexibility including the option to make-up sessions. </w:t>
      </w:r>
    </w:p>
    <w:p w14:paraId="24E6F176" w14:textId="77777777" w:rsidR="00683E34" w:rsidRPr="001A5ED4" w:rsidRDefault="00683E34" w:rsidP="00683E34">
      <w:pPr>
        <w:pStyle w:val="ListParagraph"/>
        <w:numPr>
          <w:ilvl w:val="0"/>
          <w:numId w:val="1"/>
        </w:numPr>
        <w:spacing w:after="0" w:line="240" w:lineRule="auto"/>
        <w:ind w:left="720"/>
        <w:rPr>
          <w:rFonts w:ascii="Arial" w:hAnsi="Arial" w:cs="Arial"/>
          <w:color w:val="000000" w:themeColor="text1"/>
          <w:sz w:val="22"/>
          <w:szCs w:val="22"/>
        </w:rPr>
      </w:pPr>
      <w:r w:rsidRPr="001A5ED4">
        <w:rPr>
          <w:rFonts w:ascii="Arial" w:hAnsi="Arial" w:cs="Arial"/>
          <w:b/>
          <w:color w:val="000000" w:themeColor="text1"/>
          <w:sz w:val="22"/>
          <w:szCs w:val="22"/>
        </w:rPr>
        <w:t>BALANCE:</w:t>
      </w:r>
      <w:r w:rsidRPr="001A5ED4">
        <w:rPr>
          <w:rFonts w:ascii="Arial" w:hAnsi="Arial" w:cs="Arial"/>
          <w:color w:val="000000" w:themeColor="text1"/>
          <w:sz w:val="22"/>
          <w:szCs w:val="22"/>
        </w:rPr>
        <w:t xml:space="preserve"> While in-person training is mandatory through Yoga Alliance, an online discussion board, surveys and other tools are used between in-person sessions. </w:t>
      </w:r>
    </w:p>
    <w:p w14:paraId="4ACA0572" w14:textId="77777777" w:rsidR="00683E34" w:rsidRPr="001A5ED4" w:rsidRDefault="00683E34" w:rsidP="00683E34">
      <w:pPr>
        <w:pStyle w:val="ListParagraph"/>
        <w:numPr>
          <w:ilvl w:val="0"/>
          <w:numId w:val="1"/>
        </w:numPr>
        <w:spacing w:after="0" w:line="240" w:lineRule="auto"/>
        <w:ind w:left="720"/>
        <w:rPr>
          <w:rFonts w:ascii="Arial" w:hAnsi="Arial" w:cs="Arial"/>
          <w:color w:val="000000" w:themeColor="text1"/>
          <w:sz w:val="22"/>
          <w:szCs w:val="22"/>
        </w:rPr>
      </w:pPr>
      <w:r w:rsidRPr="001A5ED4">
        <w:rPr>
          <w:rFonts w:ascii="Arial" w:hAnsi="Arial" w:cs="Arial"/>
          <w:b/>
          <w:color w:val="000000" w:themeColor="text1"/>
          <w:sz w:val="22"/>
          <w:szCs w:val="22"/>
        </w:rPr>
        <w:t>THE REST OF THE STORY:</w:t>
      </w:r>
      <w:r w:rsidRPr="001A5ED4">
        <w:rPr>
          <w:rFonts w:ascii="Arial" w:hAnsi="Arial" w:cs="Arial"/>
          <w:color w:val="000000" w:themeColor="text1"/>
          <w:sz w:val="22"/>
          <w:szCs w:val="22"/>
        </w:rPr>
        <w:t xml:space="preserve"> This program goes beyond learning poses, </w:t>
      </w:r>
      <w:proofErr w:type="gramStart"/>
      <w:r w:rsidRPr="001A5ED4">
        <w:rPr>
          <w:rFonts w:ascii="Arial" w:hAnsi="Arial" w:cs="Arial"/>
          <w:color w:val="000000" w:themeColor="text1"/>
          <w:sz w:val="22"/>
          <w:szCs w:val="22"/>
        </w:rPr>
        <w:t>cueing</w:t>
      </w:r>
      <w:proofErr w:type="gramEnd"/>
      <w:r w:rsidRPr="001A5ED4">
        <w:rPr>
          <w:rFonts w:ascii="Arial" w:hAnsi="Arial" w:cs="Arial"/>
          <w:color w:val="000000" w:themeColor="text1"/>
          <w:sz w:val="22"/>
          <w:szCs w:val="22"/>
        </w:rPr>
        <w:t xml:space="preserve"> and sequencing to a broad-based education on yogic philosophy, Ayurveda, yoga for special populations (those with chronic pain, seniors, kids, pregnancy, etc.) and the business of yoga.  </w:t>
      </w:r>
    </w:p>
    <w:p w14:paraId="4201C489" w14:textId="58DD8D11" w:rsidR="00683E34" w:rsidRDefault="00683E34" w:rsidP="005E59BD">
      <w:pPr>
        <w:spacing w:after="0" w:line="240" w:lineRule="auto"/>
        <w:rPr>
          <w:rFonts w:ascii="Arial" w:hAnsi="Arial" w:cs="Arial"/>
          <w:color w:val="000000" w:themeColor="text1"/>
          <w:sz w:val="22"/>
          <w:szCs w:val="22"/>
        </w:rPr>
      </w:pPr>
    </w:p>
    <w:p w14:paraId="4679A216" w14:textId="77777777" w:rsidR="00683E34" w:rsidRDefault="00683E34" w:rsidP="005E59BD">
      <w:pPr>
        <w:spacing w:after="0" w:line="240" w:lineRule="auto"/>
        <w:rPr>
          <w:rFonts w:ascii="Arial" w:hAnsi="Arial" w:cs="Arial"/>
          <w:color w:val="000000" w:themeColor="text1"/>
          <w:sz w:val="22"/>
          <w:szCs w:val="22"/>
        </w:rPr>
      </w:pPr>
    </w:p>
    <w:p w14:paraId="21CC6B44" w14:textId="77777777" w:rsidR="00C56050" w:rsidRDefault="009E7C58" w:rsidP="00C56050">
      <w:pPr>
        <w:pStyle w:val="ListParagraph"/>
        <w:numPr>
          <w:ilvl w:val="0"/>
          <w:numId w:val="2"/>
        </w:numPr>
        <w:spacing w:after="0" w:line="240" w:lineRule="auto"/>
        <w:rPr>
          <w:rFonts w:ascii="Arial" w:hAnsi="Arial" w:cs="Arial"/>
          <w:b/>
          <w:bCs/>
          <w:color w:val="000000" w:themeColor="text1"/>
          <w:sz w:val="22"/>
          <w:szCs w:val="22"/>
        </w:rPr>
      </w:pPr>
      <w:r w:rsidRPr="00683E34">
        <w:rPr>
          <w:rFonts w:ascii="Arial" w:hAnsi="Arial" w:cs="Arial"/>
          <w:b/>
          <w:bCs/>
          <w:color w:val="000000" w:themeColor="text1"/>
          <w:sz w:val="22"/>
          <w:szCs w:val="22"/>
        </w:rPr>
        <w:t xml:space="preserve">Management. Describe your management team and how it functions to lead, </w:t>
      </w:r>
      <w:r w:rsidR="00683E34" w:rsidRPr="00683E34">
        <w:rPr>
          <w:rFonts w:ascii="Arial" w:hAnsi="Arial" w:cs="Arial"/>
          <w:b/>
          <w:bCs/>
          <w:color w:val="000000" w:themeColor="text1"/>
          <w:sz w:val="22"/>
          <w:szCs w:val="22"/>
        </w:rPr>
        <w:t>administrator</w:t>
      </w:r>
      <w:r w:rsidRPr="00683E34">
        <w:rPr>
          <w:rFonts w:ascii="Arial" w:hAnsi="Arial" w:cs="Arial"/>
          <w:b/>
          <w:bCs/>
          <w:color w:val="000000" w:themeColor="text1"/>
          <w:sz w:val="22"/>
          <w:szCs w:val="22"/>
        </w:rPr>
        <w:t xml:space="preserve"> and position the school. If your </w:t>
      </w:r>
      <w:r w:rsidR="00683E34" w:rsidRPr="00683E34">
        <w:rPr>
          <w:rFonts w:ascii="Arial" w:hAnsi="Arial" w:cs="Arial"/>
          <w:b/>
          <w:bCs/>
          <w:color w:val="000000" w:themeColor="text1"/>
          <w:sz w:val="22"/>
          <w:szCs w:val="22"/>
        </w:rPr>
        <w:t>school</w:t>
      </w:r>
      <w:r w:rsidRPr="00683E34">
        <w:rPr>
          <w:rFonts w:ascii="Arial" w:hAnsi="Arial" w:cs="Arial"/>
          <w:b/>
          <w:bCs/>
          <w:color w:val="000000" w:themeColor="text1"/>
          <w:sz w:val="22"/>
          <w:szCs w:val="22"/>
        </w:rPr>
        <w:t xml:space="preserve"> has advisory boards, describe </w:t>
      </w:r>
      <w:r w:rsidR="00C56050" w:rsidRPr="00683E34">
        <w:rPr>
          <w:rFonts w:ascii="Arial" w:hAnsi="Arial" w:cs="Arial"/>
          <w:b/>
          <w:bCs/>
          <w:color w:val="000000" w:themeColor="text1"/>
          <w:sz w:val="22"/>
          <w:szCs w:val="22"/>
        </w:rPr>
        <w:t>how</w:t>
      </w:r>
      <w:r w:rsidRPr="00683E34">
        <w:rPr>
          <w:rFonts w:ascii="Arial" w:hAnsi="Arial" w:cs="Arial"/>
          <w:b/>
          <w:bCs/>
          <w:color w:val="000000" w:themeColor="text1"/>
          <w:sz w:val="22"/>
          <w:szCs w:val="22"/>
        </w:rPr>
        <w:t xml:space="preserve"> the school uses them for program and school improvement. </w:t>
      </w:r>
    </w:p>
    <w:p w14:paraId="251706B7" w14:textId="77777777" w:rsidR="00C56050" w:rsidRDefault="00C56050" w:rsidP="00C56050">
      <w:pPr>
        <w:pStyle w:val="ListParagraph"/>
        <w:spacing w:after="0" w:line="240" w:lineRule="auto"/>
        <w:rPr>
          <w:rFonts w:ascii="Arial" w:hAnsi="Arial" w:cs="Arial"/>
          <w:b/>
          <w:bCs/>
          <w:color w:val="000000" w:themeColor="text1"/>
          <w:sz w:val="22"/>
          <w:szCs w:val="22"/>
        </w:rPr>
      </w:pPr>
    </w:p>
    <w:p w14:paraId="40C6BDD9" w14:textId="4F8EBAD2" w:rsidR="00C56050" w:rsidRPr="00C56050" w:rsidRDefault="00C56050" w:rsidP="00C56050">
      <w:pPr>
        <w:spacing w:after="0" w:line="240" w:lineRule="auto"/>
        <w:rPr>
          <w:rFonts w:ascii="Arial" w:hAnsi="Arial" w:cs="Arial"/>
          <w:b/>
          <w:bCs/>
          <w:color w:val="000000" w:themeColor="text1"/>
          <w:sz w:val="22"/>
          <w:szCs w:val="22"/>
        </w:rPr>
      </w:pPr>
      <w:r>
        <w:rPr>
          <w:rFonts w:ascii="Arial" w:hAnsi="Arial" w:cs="Arial"/>
          <w:b/>
          <w:i/>
          <w:iCs/>
          <w:color w:val="000000" w:themeColor="text1"/>
          <w:sz w:val="22"/>
          <w:szCs w:val="22"/>
        </w:rPr>
        <w:t xml:space="preserve">Management is </w:t>
      </w:r>
      <w:r w:rsidRPr="00C56050">
        <w:rPr>
          <w:rFonts w:ascii="Arial" w:hAnsi="Arial" w:cs="Arial"/>
          <w:b/>
          <w:i/>
          <w:iCs/>
          <w:color w:val="000000" w:themeColor="text1"/>
          <w:sz w:val="22"/>
          <w:szCs w:val="22"/>
        </w:rPr>
        <w:t>Kimberly Kayler, e-RYT200, e-</w:t>
      </w:r>
      <w:proofErr w:type="gramStart"/>
      <w:r w:rsidRPr="00C56050">
        <w:rPr>
          <w:rFonts w:ascii="Arial" w:hAnsi="Arial" w:cs="Arial"/>
          <w:b/>
          <w:i/>
          <w:iCs/>
          <w:color w:val="000000" w:themeColor="text1"/>
          <w:sz w:val="22"/>
          <w:szCs w:val="22"/>
        </w:rPr>
        <w:t>RYT500</w:t>
      </w:r>
      <w:proofErr w:type="gramEnd"/>
    </w:p>
    <w:p w14:paraId="6438BD6D" w14:textId="469C86B8" w:rsidR="00C56050" w:rsidRDefault="00C56050" w:rsidP="00C56050">
      <w:pPr>
        <w:spacing w:after="0" w:line="240" w:lineRule="auto"/>
        <w:rPr>
          <w:rFonts w:ascii="Arial" w:hAnsi="Arial" w:cs="Arial"/>
          <w:color w:val="000000" w:themeColor="text1"/>
          <w:sz w:val="22"/>
          <w:szCs w:val="22"/>
          <w:lang w:val="en"/>
        </w:rPr>
      </w:pPr>
      <w:r w:rsidRPr="001A5ED4">
        <w:rPr>
          <w:rFonts w:ascii="Arial" w:hAnsi="Arial" w:cs="Arial"/>
          <w:color w:val="000000" w:themeColor="text1"/>
          <w:sz w:val="22"/>
          <w:szCs w:val="22"/>
        </w:rPr>
        <w:t xml:space="preserve">A former marathon runner, Kimberly was drawn to yoga as a complimentary workout on her off days. She soon discovered that yoga wasn’t simply a way to work her body, but to heal her mind and soul. After learning about how </w:t>
      </w:r>
      <w:r w:rsidRPr="001A5ED4">
        <w:rPr>
          <w:rFonts w:ascii="Arial" w:hAnsi="Arial" w:cs="Arial"/>
          <w:color w:val="000000" w:themeColor="text1"/>
          <w:sz w:val="22"/>
          <w:szCs w:val="22"/>
          <w:lang w:val="en"/>
        </w:rPr>
        <w:t xml:space="preserve">yoga was being used to help our veterans heal from PTSD and traumatic brain injury, she decided to become a teacher </w:t>
      </w:r>
      <w:proofErr w:type="gramStart"/>
      <w:r w:rsidRPr="001A5ED4">
        <w:rPr>
          <w:rFonts w:ascii="Arial" w:hAnsi="Arial" w:cs="Arial"/>
          <w:color w:val="000000" w:themeColor="text1"/>
          <w:sz w:val="22"/>
          <w:szCs w:val="22"/>
          <w:lang w:val="en"/>
        </w:rPr>
        <w:t>as a way to</w:t>
      </w:r>
      <w:proofErr w:type="gramEnd"/>
      <w:r w:rsidRPr="001A5ED4">
        <w:rPr>
          <w:rFonts w:ascii="Arial" w:hAnsi="Arial" w:cs="Arial"/>
          <w:color w:val="000000" w:themeColor="text1"/>
          <w:sz w:val="22"/>
          <w:szCs w:val="22"/>
          <w:lang w:val="en"/>
        </w:rPr>
        <w:t xml:space="preserve"> honor her father, a retired Army Colonel. A graduate of a 100-hour training program that specializes in working with veterans as well as others with chronic pain and/or depression, she then went on to 200 hour Registered Yoga Teacher (RYT) as well as her 500 RYT certification through </w:t>
      </w:r>
      <w:proofErr w:type="spellStart"/>
      <w:r w:rsidRPr="001A5ED4">
        <w:rPr>
          <w:rFonts w:ascii="Arial" w:hAnsi="Arial" w:cs="Arial"/>
          <w:color w:val="000000" w:themeColor="text1"/>
          <w:sz w:val="22"/>
          <w:szCs w:val="22"/>
          <w:lang w:val="en"/>
        </w:rPr>
        <w:t>YogaFit</w:t>
      </w:r>
      <w:proofErr w:type="spellEnd"/>
      <w:r w:rsidRPr="001A5ED4">
        <w:rPr>
          <w:rFonts w:ascii="Arial" w:hAnsi="Arial" w:cs="Arial"/>
          <w:color w:val="000000" w:themeColor="text1"/>
          <w:sz w:val="22"/>
          <w:szCs w:val="22"/>
          <w:lang w:val="en"/>
        </w:rPr>
        <w:t xml:space="preserve">. Her 500 RYT program specialized in restorative, Ayurveda, and yoga for athletes.  She also has extensive training in yin yoga. In addition to her yoga training, Kimberly is certified in </w:t>
      </w:r>
      <w:proofErr w:type="spellStart"/>
      <w:r w:rsidRPr="001A5ED4">
        <w:rPr>
          <w:rFonts w:ascii="Arial" w:hAnsi="Arial" w:cs="Arial"/>
          <w:color w:val="000000" w:themeColor="text1"/>
          <w:sz w:val="22"/>
          <w:szCs w:val="22"/>
          <w:lang w:val="en"/>
        </w:rPr>
        <w:t>Crossfit</w:t>
      </w:r>
      <w:proofErr w:type="spellEnd"/>
      <w:r w:rsidRPr="001A5ED4">
        <w:rPr>
          <w:rFonts w:ascii="Arial" w:hAnsi="Arial" w:cs="Arial"/>
          <w:color w:val="000000" w:themeColor="text1"/>
          <w:sz w:val="22"/>
          <w:szCs w:val="22"/>
          <w:lang w:val="en"/>
        </w:rPr>
        <w:t xml:space="preserve"> Mobility, </w:t>
      </w:r>
      <w:proofErr w:type="spellStart"/>
      <w:r w:rsidRPr="001A5ED4">
        <w:rPr>
          <w:rFonts w:ascii="Arial" w:hAnsi="Arial" w:cs="Arial"/>
          <w:color w:val="000000" w:themeColor="text1"/>
          <w:sz w:val="22"/>
          <w:szCs w:val="22"/>
          <w:lang w:val="en"/>
        </w:rPr>
        <w:t>PiYo</w:t>
      </w:r>
      <w:proofErr w:type="spellEnd"/>
      <w:r w:rsidRPr="001A5ED4">
        <w:rPr>
          <w:rFonts w:ascii="Arial" w:hAnsi="Arial" w:cs="Arial"/>
          <w:color w:val="000000" w:themeColor="text1"/>
          <w:sz w:val="22"/>
          <w:szCs w:val="22"/>
          <w:lang w:val="en"/>
        </w:rPr>
        <w:t xml:space="preserve">, TRX yoga, Body Balance Barre method and Mat 1 Pilates. </w:t>
      </w:r>
      <w:r>
        <w:rPr>
          <w:rFonts w:ascii="Arial" w:hAnsi="Arial" w:cs="Arial"/>
          <w:color w:val="000000" w:themeColor="text1"/>
          <w:sz w:val="22"/>
          <w:szCs w:val="22"/>
          <w:lang w:val="en"/>
        </w:rPr>
        <w:t xml:space="preserve">Kimberly is the owner of Find Your Edge Yoga, LLC and holds the registration for the school with Yoga Alliance. She serves as chief school administrator and teacher. </w:t>
      </w:r>
    </w:p>
    <w:p w14:paraId="7DE92B17" w14:textId="752700EC" w:rsidR="00382B3C" w:rsidRDefault="00382B3C" w:rsidP="00C56050">
      <w:pPr>
        <w:spacing w:after="0" w:line="240" w:lineRule="auto"/>
        <w:rPr>
          <w:rFonts w:ascii="Arial" w:hAnsi="Arial" w:cs="Arial"/>
          <w:color w:val="000000" w:themeColor="text1"/>
          <w:sz w:val="22"/>
          <w:szCs w:val="22"/>
          <w:lang w:val="en"/>
        </w:rPr>
      </w:pPr>
    </w:p>
    <w:p w14:paraId="745B4967" w14:textId="3F6D454F" w:rsidR="00382B3C" w:rsidRDefault="00382B3C" w:rsidP="00C56050">
      <w:pPr>
        <w:spacing w:after="0" w:line="240" w:lineRule="auto"/>
        <w:rPr>
          <w:rFonts w:ascii="Arial" w:hAnsi="Arial" w:cs="Arial"/>
          <w:color w:val="000000" w:themeColor="text1"/>
          <w:sz w:val="22"/>
          <w:szCs w:val="22"/>
          <w:lang w:val="en"/>
        </w:rPr>
      </w:pPr>
      <w:r>
        <w:rPr>
          <w:rFonts w:ascii="Arial" w:hAnsi="Arial" w:cs="Arial"/>
          <w:color w:val="000000" w:themeColor="text1"/>
          <w:sz w:val="22"/>
          <w:szCs w:val="22"/>
          <w:lang w:val="en"/>
        </w:rPr>
        <w:t xml:space="preserve">Kimberly has a journalism degree and a master’s in business, so she’ll use those skills in promotion and community outreach. No advisory boards currently exist but that is a fantastic idea.  </w:t>
      </w:r>
      <w:r w:rsidR="00CE0970">
        <w:rPr>
          <w:rFonts w:ascii="Arial" w:hAnsi="Arial" w:cs="Arial"/>
          <w:color w:val="000000" w:themeColor="text1"/>
          <w:sz w:val="22"/>
          <w:szCs w:val="22"/>
          <w:lang w:val="en"/>
        </w:rPr>
        <w:t xml:space="preserve">See additional details on standards in the catalog. </w:t>
      </w:r>
    </w:p>
    <w:p w14:paraId="1B009D0A" w14:textId="01954853" w:rsidR="00683E34" w:rsidRDefault="00683E34" w:rsidP="00683E34">
      <w:pPr>
        <w:spacing w:after="0" w:line="240" w:lineRule="auto"/>
        <w:rPr>
          <w:rFonts w:ascii="Arial" w:hAnsi="Arial" w:cs="Arial"/>
          <w:color w:val="000000" w:themeColor="text1"/>
          <w:sz w:val="22"/>
          <w:szCs w:val="22"/>
        </w:rPr>
      </w:pPr>
    </w:p>
    <w:p w14:paraId="64E30DF2" w14:textId="759AEF2D" w:rsidR="00683E34" w:rsidRDefault="00683E34" w:rsidP="00683E34">
      <w:pPr>
        <w:spacing w:after="0" w:line="240" w:lineRule="auto"/>
        <w:rPr>
          <w:rFonts w:ascii="Arial" w:hAnsi="Arial" w:cs="Arial"/>
          <w:color w:val="000000" w:themeColor="text1"/>
          <w:sz w:val="22"/>
          <w:szCs w:val="22"/>
        </w:rPr>
      </w:pPr>
    </w:p>
    <w:p w14:paraId="53D691A0" w14:textId="77777777" w:rsidR="00683E34" w:rsidRPr="00683E34" w:rsidRDefault="00683E34" w:rsidP="00683E34">
      <w:pPr>
        <w:spacing w:after="0" w:line="240" w:lineRule="auto"/>
        <w:rPr>
          <w:rFonts w:ascii="Arial" w:hAnsi="Arial" w:cs="Arial"/>
          <w:color w:val="000000" w:themeColor="text1"/>
          <w:sz w:val="22"/>
          <w:szCs w:val="22"/>
        </w:rPr>
      </w:pPr>
    </w:p>
    <w:p w14:paraId="482B1B44" w14:textId="29BF94DF" w:rsidR="009E7C58" w:rsidRDefault="009E7C58" w:rsidP="009E7C58">
      <w:pPr>
        <w:pStyle w:val="ListParagraph"/>
        <w:numPr>
          <w:ilvl w:val="0"/>
          <w:numId w:val="2"/>
        </w:numPr>
        <w:spacing w:after="0" w:line="240" w:lineRule="auto"/>
        <w:rPr>
          <w:rFonts w:ascii="Arial" w:hAnsi="Arial" w:cs="Arial"/>
          <w:b/>
          <w:bCs/>
          <w:color w:val="000000" w:themeColor="text1"/>
          <w:sz w:val="22"/>
          <w:szCs w:val="22"/>
        </w:rPr>
      </w:pPr>
      <w:r w:rsidRPr="00CE0970">
        <w:rPr>
          <w:rFonts w:ascii="Arial" w:hAnsi="Arial" w:cs="Arial"/>
          <w:b/>
          <w:bCs/>
          <w:color w:val="000000" w:themeColor="text1"/>
          <w:sz w:val="22"/>
          <w:szCs w:val="22"/>
        </w:rPr>
        <w:t xml:space="preserve">SWOT Analysis. </w:t>
      </w:r>
      <w:r w:rsidR="00CE0970" w:rsidRPr="00CE0970">
        <w:rPr>
          <w:rFonts w:ascii="Arial" w:hAnsi="Arial" w:cs="Arial"/>
          <w:b/>
          <w:bCs/>
          <w:color w:val="000000" w:themeColor="text1"/>
          <w:sz w:val="22"/>
          <w:szCs w:val="22"/>
        </w:rPr>
        <w:t>Identify</w:t>
      </w:r>
      <w:r w:rsidRPr="00CE0970">
        <w:rPr>
          <w:rFonts w:ascii="Arial" w:hAnsi="Arial" w:cs="Arial"/>
          <w:b/>
          <w:bCs/>
          <w:color w:val="000000" w:themeColor="text1"/>
          <w:sz w:val="22"/>
          <w:szCs w:val="22"/>
        </w:rPr>
        <w:t xml:space="preserve"> your school’s strengths, weaknesses, </w:t>
      </w:r>
      <w:r w:rsidR="00CE0970" w:rsidRPr="00CE0970">
        <w:rPr>
          <w:rFonts w:ascii="Arial" w:hAnsi="Arial" w:cs="Arial"/>
          <w:b/>
          <w:bCs/>
          <w:color w:val="000000" w:themeColor="text1"/>
          <w:sz w:val="22"/>
          <w:szCs w:val="22"/>
        </w:rPr>
        <w:t>opportunities,</w:t>
      </w:r>
      <w:r w:rsidRPr="00CE0970">
        <w:rPr>
          <w:rFonts w:ascii="Arial" w:hAnsi="Arial" w:cs="Arial"/>
          <w:b/>
          <w:bCs/>
          <w:color w:val="000000" w:themeColor="text1"/>
          <w:sz w:val="22"/>
          <w:szCs w:val="22"/>
        </w:rPr>
        <w:t xml:space="preserve"> and threats. Based on the results of this analysis, provide:</w:t>
      </w:r>
    </w:p>
    <w:p w14:paraId="563FBA49" w14:textId="70754BEE" w:rsidR="00CE0970" w:rsidRDefault="00CE0970" w:rsidP="00CE0970">
      <w:pPr>
        <w:spacing w:after="0" w:line="240" w:lineRule="auto"/>
        <w:rPr>
          <w:rFonts w:ascii="Arial" w:hAnsi="Arial" w:cs="Arial"/>
          <w:b/>
          <w:bCs/>
          <w:color w:val="000000" w:themeColor="text1"/>
          <w:sz w:val="22"/>
          <w:szCs w:val="22"/>
        </w:rPr>
      </w:pPr>
    </w:p>
    <w:p w14:paraId="5EEED0EF" w14:textId="0AD25B30" w:rsidR="00CE0970" w:rsidRDefault="00CE0970" w:rsidP="00CE0970">
      <w:pPr>
        <w:spacing w:after="0" w:line="240" w:lineRule="auto"/>
        <w:rPr>
          <w:rFonts w:ascii="Arial" w:hAnsi="Arial" w:cs="Arial"/>
          <w:b/>
          <w:bCs/>
          <w:color w:val="000000" w:themeColor="text1"/>
          <w:sz w:val="22"/>
          <w:szCs w:val="22"/>
        </w:rPr>
      </w:pPr>
    </w:p>
    <w:p w14:paraId="4300E54D" w14:textId="1469A2E7" w:rsidR="00CE0970" w:rsidRDefault="00CE0970" w:rsidP="00CE0970">
      <w:pPr>
        <w:spacing w:after="0" w:line="240" w:lineRule="auto"/>
        <w:rPr>
          <w:rFonts w:ascii="Arial" w:hAnsi="Arial" w:cs="Arial"/>
          <w:b/>
          <w:bCs/>
          <w:color w:val="000000" w:themeColor="text1"/>
          <w:sz w:val="22"/>
          <w:szCs w:val="22"/>
        </w:rPr>
      </w:pPr>
    </w:p>
    <w:p w14:paraId="339B28EC" w14:textId="4173546E" w:rsidR="00CE0970" w:rsidRDefault="00CE0970" w:rsidP="00CE0970">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Strengths</w:t>
      </w:r>
    </w:p>
    <w:p w14:paraId="007ACF64" w14:textId="7C9E59CE" w:rsidR="00CE0970" w:rsidRDefault="00692DE4" w:rsidP="007F1981">
      <w:pPr>
        <w:pStyle w:val="ListParagraph"/>
        <w:numPr>
          <w:ilvl w:val="0"/>
          <w:numId w:val="4"/>
        </w:numPr>
        <w:spacing w:after="0" w:line="240" w:lineRule="auto"/>
        <w:rPr>
          <w:rFonts w:ascii="Arial" w:hAnsi="Arial" w:cs="Arial"/>
          <w:color w:val="000000" w:themeColor="text1"/>
          <w:sz w:val="22"/>
          <w:szCs w:val="22"/>
        </w:rPr>
      </w:pPr>
      <w:r w:rsidRPr="007F1981">
        <w:rPr>
          <w:rFonts w:ascii="Arial" w:hAnsi="Arial" w:cs="Arial"/>
          <w:color w:val="000000" w:themeColor="text1"/>
          <w:sz w:val="22"/>
          <w:szCs w:val="22"/>
        </w:rPr>
        <w:t xml:space="preserve">Highly interested group of yoga students in the area – </w:t>
      </w:r>
      <w:proofErr w:type="gramStart"/>
      <w:r w:rsidRPr="007F1981">
        <w:rPr>
          <w:rFonts w:ascii="Arial" w:hAnsi="Arial" w:cs="Arial"/>
          <w:color w:val="000000" w:themeColor="text1"/>
          <w:sz w:val="22"/>
          <w:szCs w:val="22"/>
        </w:rPr>
        <w:t>underserved</w:t>
      </w:r>
      <w:proofErr w:type="gramEnd"/>
      <w:r w:rsidRPr="007F1981">
        <w:rPr>
          <w:rFonts w:ascii="Arial" w:hAnsi="Arial" w:cs="Arial"/>
          <w:color w:val="000000" w:themeColor="text1"/>
          <w:sz w:val="22"/>
          <w:szCs w:val="22"/>
        </w:rPr>
        <w:t xml:space="preserve"> </w:t>
      </w:r>
    </w:p>
    <w:p w14:paraId="61E8372F" w14:textId="19CBB60A" w:rsidR="007F1981" w:rsidRDefault="007F1981" w:rsidP="007F1981">
      <w:pPr>
        <w:pStyle w:val="ListParagraph"/>
        <w:numPr>
          <w:ilvl w:val="0"/>
          <w:numId w:val="4"/>
        </w:num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Yoga Alliance reputation </w:t>
      </w:r>
    </w:p>
    <w:p w14:paraId="3713548E" w14:textId="12850CE7" w:rsidR="007F1981" w:rsidRPr="007F1981" w:rsidRDefault="007F1981" w:rsidP="007F1981">
      <w:pPr>
        <w:pStyle w:val="ListParagraph"/>
        <w:numPr>
          <w:ilvl w:val="0"/>
          <w:numId w:val="4"/>
        </w:num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Reputation of host studio </w:t>
      </w:r>
    </w:p>
    <w:p w14:paraId="09CD6909" w14:textId="284323EC" w:rsidR="00CE0970" w:rsidRDefault="00CE0970" w:rsidP="00CE0970">
      <w:pPr>
        <w:spacing w:after="0" w:line="240" w:lineRule="auto"/>
        <w:rPr>
          <w:rFonts w:ascii="Arial" w:hAnsi="Arial" w:cs="Arial"/>
          <w:b/>
          <w:bCs/>
          <w:color w:val="000000" w:themeColor="text1"/>
          <w:sz w:val="22"/>
          <w:szCs w:val="22"/>
        </w:rPr>
      </w:pPr>
    </w:p>
    <w:p w14:paraId="32C5CEED" w14:textId="69A031B0" w:rsidR="00CE0970" w:rsidRDefault="00CE0970" w:rsidP="00CE0970">
      <w:pPr>
        <w:spacing w:after="0" w:line="240" w:lineRule="auto"/>
        <w:rPr>
          <w:rFonts w:ascii="Arial" w:hAnsi="Arial" w:cs="Arial"/>
          <w:b/>
          <w:bCs/>
          <w:color w:val="000000" w:themeColor="text1"/>
          <w:sz w:val="22"/>
          <w:szCs w:val="22"/>
        </w:rPr>
      </w:pPr>
    </w:p>
    <w:p w14:paraId="419F13BD" w14:textId="5D860185" w:rsidR="00CE0970" w:rsidRDefault="00CE0970" w:rsidP="00CE0970">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Weaknesses</w:t>
      </w:r>
    </w:p>
    <w:p w14:paraId="78F5345D" w14:textId="23E0D83F" w:rsidR="00CE0970" w:rsidRDefault="00274411" w:rsidP="007F1981">
      <w:pPr>
        <w:pStyle w:val="ListParagraph"/>
        <w:numPr>
          <w:ilvl w:val="0"/>
          <w:numId w:val="5"/>
        </w:numPr>
        <w:spacing w:after="0" w:line="240" w:lineRule="auto"/>
        <w:rPr>
          <w:rFonts w:ascii="Arial" w:hAnsi="Arial" w:cs="Arial"/>
          <w:color w:val="000000" w:themeColor="text1"/>
          <w:sz w:val="22"/>
          <w:szCs w:val="22"/>
        </w:rPr>
      </w:pPr>
      <w:r w:rsidRPr="007F1981">
        <w:rPr>
          <w:rFonts w:ascii="Arial" w:hAnsi="Arial" w:cs="Arial"/>
          <w:color w:val="000000" w:themeColor="text1"/>
          <w:sz w:val="22"/>
          <w:szCs w:val="22"/>
        </w:rPr>
        <w:t xml:space="preserve">Don’t have own </w:t>
      </w:r>
      <w:proofErr w:type="gramStart"/>
      <w:r w:rsidR="002E566A" w:rsidRPr="007F1981">
        <w:rPr>
          <w:rFonts w:ascii="Arial" w:hAnsi="Arial" w:cs="Arial"/>
          <w:color w:val="000000" w:themeColor="text1"/>
          <w:sz w:val="22"/>
          <w:szCs w:val="22"/>
        </w:rPr>
        <w:t>facility</w:t>
      </w:r>
      <w:proofErr w:type="gramEnd"/>
    </w:p>
    <w:p w14:paraId="5357619B" w14:textId="0975EBA1" w:rsidR="002E566A" w:rsidRPr="007F1981" w:rsidRDefault="002E566A" w:rsidP="007F1981">
      <w:pPr>
        <w:pStyle w:val="ListParagraph"/>
        <w:numPr>
          <w:ilvl w:val="0"/>
          <w:numId w:val="5"/>
        </w:num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Small staff (Just Kimberly – guest teachers) </w:t>
      </w:r>
    </w:p>
    <w:p w14:paraId="3D6B3929" w14:textId="557CAE7D" w:rsidR="00CE0970" w:rsidRDefault="00CE0970" w:rsidP="00CE0970">
      <w:pPr>
        <w:spacing w:after="0" w:line="240" w:lineRule="auto"/>
        <w:rPr>
          <w:rFonts w:ascii="Arial" w:hAnsi="Arial" w:cs="Arial"/>
          <w:b/>
          <w:bCs/>
          <w:color w:val="000000" w:themeColor="text1"/>
          <w:sz w:val="22"/>
          <w:szCs w:val="22"/>
        </w:rPr>
      </w:pPr>
    </w:p>
    <w:p w14:paraId="2B3ECE06" w14:textId="0A8EBECA" w:rsidR="00CE0970" w:rsidRDefault="00CE0970" w:rsidP="00CE0970">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 xml:space="preserve">Opportunities </w:t>
      </w:r>
    </w:p>
    <w:p w14:paraId="07003DE5" w14:textId="77777777" w:rsidR="002E566A" w:rsidRDefault="002E566A" w:rsidP="007F1981">
      <w:pPr>
        <w:pStyle w:val="ListParagraph"/>
        <w:numPr>
          <w:ilvl w:val="0"/>
          <w:numId w:val="5"/>
        </w:num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Advisory Board </w:t>
      </w:r>
    </w:p>
    <w:p w14:paraId="2139FE1D" w14:textId="7D38CC3D" w:rsidR="00CE0970" w:rsidRDefault="00274411" w:rsidP="007F1981">
      <w:pPr>
        <w:pStyle w:val="ListParagraph"/>
        <w:numPr>
          <w:ilvl w:val="0"/>
          <w:numId w:val="5"/>
        </w:numPr>
        <w:spacing w:after="0" w:line="240" w:lineRule="auto"/>
        <w:rPr>
          <w:rFonts w:ascii="Arial" w:hAnsi="Arial" w:cs="Arial"/>
          <w:color w:val="000000" w:themeColor="text1"/>
          <w:sz w:val="22"/>
          <w:szCs w:val="22"/>
        </w:rPr>
      </w:pPr>
      <w:r w:rsidRPr="007F1981">
        <w:rPr>
          <w:rFonts w:ascii="Arial" w:hAnsi="Arial" w:cs="Arial"/>
          <w:color w:val="000000" w:themeColor="text1"/>
          <w:sz w:val="22"/>
          <w:szCs w:val="22"/>
        </w:rPr>
        <w:t xml:space="preserve">No local competition </w:t>
      </w:r>
    </w:p>
    <w:p w14:paraId="1567B7B3" w14:textId="4FE23884" w:rsidR="002E566A" w:rsidRPr="007F1981" w:rsidRDefault="002E566A" w:rsidP="007F1981">
      <w:pPr>
        <w:pStyle w:val="ListParagraph"/>
        <w:numPr>
          <w:ilvl w:val="0"/>
          <w:numId w:val="5"/>
        </w:num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Partnering with local healthcare system to promote </w:t>
      </w:r>
    </w:p>
    <w:p w14:paraId="60E9F0B3" w14:textId="09C3F3DF" w:rsidR="00CE0970" w:rsidRDefault="00CE0970" w:rsidP="00CE0970">
      <w:pPr>
        <w:spacing w:after="0" w:line="240" w:lineRule="auto"/>
        <w:rPr>
          <w:rFonts w:ascii="Arial" w:hAnsi="Arial" w:cs="Arial"/>
          <w:b/>
          <w:bCs/>
          <w:color w:val="000000" w:themeColor="text1"/>
          <w:sz w:val="22"/>
          <w:szCs w:val="22"/>
        </w:rPr>
      </w:pPr>
    </w:p>
    <w:p w14:paraId="3D6F7A9E" w14:textId="78BFD99C" w:rsidR="00CE0970" w:rsidRDefault="00CE0970" w:rsidP="00CE0970">
      <w:pPr>
        <w:spacing w:after="0" w:line="240" w:lineRule="auto"/>
        <w:rPr>
          <w:rFonts w:ascii="Arial" w:hAnsi="Arial" w:cs="Arial"/>
          <w:b/>
          <w:bCs/>
          <w:color w:val="000000" w:themeColor="text1"/>
          <w:sz w:val="22"/>
          <w:szCs w:val="22"/>
        </w:rPr>
      </w:pPr>
    </w:p>
    <w:p w14:paraId="730C2A2F" w14:textId="1AB45F3C" w:rsidR="00CE0970" w:rsidRDefault="00CE0970" w:rsidP="00CE0970">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 xml:space="preserve">Threats </w:t>
      </w:r>
    </w:p>
    <w:p w14:paraId="14B63DB7" w14:textId="2FD666E7" w:rsidR="00692DE4" w:rsidRPr="00692DE4" w:rsidRDefault="00692DE4" w:rsidP="00692DE4">
      <w:pPr>
        <w:pStyle w:val="ListParagraph"/>
        <w:numPr>
          <w:ilvl w:val="0"/>
          <w:numId w:val="3"/>
        </w:numPr>
        <w:spacing w:after="0" w:line="240" w:lineRule="auto"/>
        <w:rPr>
          <w:rFonts w:ascii="Arial" w:hAnsi="Arial" w:cs="Arial"/>
          <w:color w:val="000000" w:themeColor="text1"/>
          <w:sz w:val="22"/>
          <w:szCs w:val="22"/>
        </w:rPr>
      </w:pPr>
      <w:r w:rsidRPr="00692DE4">
        <w:rPr>
          <w:rFonts w:ascii="Arial" w:hAnsi="Arial" w:cs="Arial"/>
          <w:color w:val="000000" w:themeColor="text1"/>
          <w:sz w:val="22"/>
          <w:szCs w:val="22"/>
        </w:rPr>
        <w:t xml:space="preserve">No longer able to rent the studio </w:t>
      </w:r>
      <w:proofErr w:type="gramStart"/>
      <w:r w:rsidRPr="00692DE4">
        <w:rPr>
          <w:rFonts w:ascii="Arial" w:hAnsi="Arial" w:cs="Arial"/>
          <w:color w:val="000000" w:themeColor="text1"/>
          <w:sz w:val="22"/>
          <w:szCs w:val="22"/>
        </w:rPr>
        <w:t>space</w:t>
      </w:r>
      <w:proofErr w:type="gramEnd"/>
    </w:p>
    <w:p w14:paraId="4F3668D6" w14:textId="49F22925" w:rsidR="00692DE4" w:rsidRPr="00692DE4" w:rsidRDefault="007F1981" w:rsidP="00692DE4">
      <w:pPr>
        <w:pStyle w:val="ListParagraph"/>
        <w:numPr>
          <w:ilvl w:val="0"/>
          <w:numId w:val="3"/>
        </w:numPr>
        <w:spacing w:after="0" w:line="240" w:lineRule="auto"/>
        <w:rPr>
          <w:rFonts w:ascii="Arial" w:hAnsi="Arial" w:cs="Arial"/>
          <w:color w:val="000000" w:themeColor="text1"/>
          <w:sz w:val="22"/>
          <w:szCs w:val="22"/>
        </w:rPr>
      </w:pPr>
      <w:r w:rsidRPr="00692DE4">
        <w:rPr>
          <w:rFonts w:ascii="Arial" w:hAnsi="Arial" w:cs="Arial"/>
          <w:color w:val="000000" w:themeColor="text1"/>
          <w:sz w:val="22"/>
          <w:szCs w:val="22"/>
        </w:rPr>
        <w:t>Competitor</w:t>
      </w:r>
      <w:r w:rsidR="00692DE4" w:rsidRPr="00692DE4">
        <w:rPr>
          <w:rFonts w:ascii="Arial" w:hAnsi="Arial" w:cs="Arial"/>
          <w:color w:val="000000" w:themeColor="text1"/>
          <w:sz w:val="22"/>
          <w:szCs w:val="22"/>
        </w:rPr>
        <w:t xml:space="preserve"> </w:t>
      </w:r>
      <w:proofErr w:type="gramStart"/>
      <w:r w:rsidR="00692DE4" w:rsidRPr="00692DE4">
        <w:rPr>
          <w:rFonts w:ascii="Arial" w:hAnsi="Arial" w:cs="Arial"/>
          <w:color w:val="000000" w:themeColor="text1"/>
          <w:sz w:val="22"/>
          <w:szCs w:val="22"/>
        </w:rPr>
        <w:t>emerges</w:t>
      </w:r>
      <w:proofErr w:type="gramEnd"/>
    </w:p>
    <w:p w14:paraId="42B55661" w14:textId="3CE344A6" w:rsidR="00692DE4" w:rsidRPr="00692DE4" w:rsidRDefault="00692DE4" w:rsidP="00692DE4">
      <w:pPr>
        <w:pStyle w:val="ListParagraph"/>
        <w:numPr>
          <w:ilvl w:val="0"/>
          <w:numId w:val="3"/>
        </w:numPr>
        <w:spacing w:after="0" w:line="240" w:lineRule="auto"/>
        <w:rPr>
          <w:rFonts w:ascii="Arial" w:hAnsi="Arial" w:cs="Arial"/>
          <w:color w:val="000000" w:themeColor="text1"/>
          <w:sz w:val="22"/>
          <w:szCs w:val="22"/>
        </w:rPr>
      </w:pPr>
      <w:r w:rsidRPr="00692DE4">
        <w:rPr>
          <w:rFonts w:ascii="Arial" w:hAnsi="Arial" w:cs="Arial"/>
          <w:color w:val="000000" w:themeColor="text1"/>
          <w:sz w:val="22"/>
          <w:szCs w:val="22"/>
        </w:rPr>
        <w:t xml:space="preserve">Online programs </w:t>
      </w:r>
    </w:p>
    <w:p w14:paraId="75CD7183" w14:textId="4590CB3D" w:rsidR="00692DE4" w:rsidRPr="00692DE4" w:rsidRDefault="00692DE4" w:rsidP="00692DE4">
      <w:pPr>
        <w:pStyle w:val="ListParagraph"/>
        <w:numPr>
          <w:ilvl w:val="0"/>
          <w:numId w:val="3"/>
        </w:numPr>
        <w:spacing w:after="0" w:line="240" w:lineRule="auto"/>
        <w:rPr>
          <w:rFonts w:ascii="Arial" w:hAnsi="Arial" w:cs="Arial"/>
          <w:color w:val="000000" w:themeColor="text1"/>
          <w:sz w:val="22"/>
          <w:szCs w:val="22"/>
        </w:rPr>
      </w:pPr>
      <w:r w:rsidRPr="00692DE4">
        <w:rPr>
          <w:rFonts w:ascii="Arial" w:hAnsi="Arial" w:cs="Arial"/>
          <w:color w:val="000000" w:themeColor="text1"/>
          <w:sz w:val="22"/>
          <w:szCs w:val="22"/>
        </w:rPr>
        <w:t xml:space="preserve">Economy (people don’t have the money for training) </w:t>
      </w:r>
    </w:p>
    <w:p w14:paraId="08769DB5" w14:textId="498CEE49" w:rsidR="00692DE4" w:rsidRDefault="00692DE4" w:rsidP="00CE0970">
      <w:pPr>
        <w:spacing w:after="0" w:line="240" w:lineRule="auto"/>
        <w:rPr>
          <w:rFonts w:ascii="Arial" w:hAnsi="Arial" w:cs="Arial"/>
          <w:b/>
          <w:bCs/>
          <w:color w:val="000000" w:themeColor="text1"/>
          <w:sz w:val="22"/>
          <w:szCs w:val="22"/>
        </w:rPr>
      </w:pPr>
    </w:p>
    <w:p w14:paraId="3E9E55F0" w14:textId="2432B5A1" w:rsidR="00692DE4" w:rsidRDefault="00692DE4" w:rsidP="00CE0970">
      <w:pPr>
        <w:spacing w:after="0" w:line="240" w:lineRule="auto"/>
        <w:rPr>
          <w:rFonts w:ascii="Arial" w:hAnsi="Arial" w:cs="Arial"/>
          <w:b/>
          <w:bCs/>
          <w:color w:val="000000" w:themeColor="text1"/>
          <w:sz w:val="22"/>
          <w:szCs w:val="22"/>
        </w:rPr>
      </w:pPr>
    </w:p>
    <w:p w14:paraId="61D9143A" w14:textId="29195967" w:rsidR="00467793" w:rsidRDefault="00467793" w:rsidP="00467793">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Goals: 3 t</w:t>
      </w:r>
      <w:r w:rsidR="00A37BF0" w:rsidRPr="00467793">
        <w:rPr>
          <w:rFonts w:ascii="Arial" w:hAnsi="Arial" w:cs="Arial"/>
          <w:b/>
          <w:bCs/>
          <w:color w:val="000000" w:themeColor="text1"/>
          <w:sz w:val="22"/>
          <w:szCs w:val="22"/>
        </w:rPr>
        <w:t xml:space="preserve">o 5 goals for </w:t>
      </w:r>
      <w:r w:rsidRPr="00467793">
        <w:rPr>
          <w:rFonts w:ascii="Arial" w:hAnsi="Arial" w:cs="Arial"/>
          <w:b/>
          <w:bCs/>
          <w:color w:val="000000" w:themeColor="text1"/>
          <w:sz w:val="22"/>
          <w:szCs w:val="22"/>
        </w:rPr>
        <w:t>strengths</w:t>
      </w:r>
      <w:r w:rsidR="00A37BF0" w:rsidRPr="00467793">
        <w:rPr>
          <w:rFonts w:ascii="Arial" w:hAnsi="Arial" w:cs="Arial"/>
          <w:b/>
          <w:bCs/>
          <w:color w:val="000000" w:themeColor="text1"/>
          <w:sz w:val="22"/>
          <w:szCs w:val="22"/>
        </w:rPr>
        <w:t>/weaknesses and how they will be addressed</w:t>
      </w:r>
    </w:p>
    <w:p w14:paraId="1F1AA4CA" w14:textId="7B34B165" w:rsidR="00467793" w:rsidRPr="00B330FF" w:rsidRDefault="00551AA8" w:rsidP="00467793">
      <w:pPr>
        <w:pStyle w:val="ListParagraph"/>
        <w:numPr>
          <w:ilvl w:val="0"/>
          <w:numId w:val="8"/>
        </w:numPr>
        <w:spacing w:after="0" w:line="240" w:lineRule="auto"/>
        <w:rPr>
          <w:rFonts w:ascii="Arial" w:hAnsi="Arial" w:cs="Arial"/>
          <w:color w:val="000000" w:themeColor="text1"/>
          <w:sz w:val="22"/>
          <w:szCs w:val="22"/>
        </w:rPr>
      </w:pPr>
      <w:r w:rsidRPr="00B330FF">
        <w:rPr>
          <w:rFonts w:ascii="Arial" w:hAnsi="Arial" w:cs="Arial"/>
          <w:color w:val="000000" w:themeColor="text1"/>
          <w:sz w:val="22"/>
          <w:szCs w:val="22"/>
        </w:rPr>
        <w:t>Host informational sessions for potential students</w:t>
      </w:r>
      <w:r w:rsidR="005C1619" w:rsidRPr="00B330FF">
        <w:rPr>
          <w:rFonts w:ascii="Arial" w:hAnsi="Arial" w:cs="Arial"/>
          <w:color w:val="000000" w:themeColor="text1"/>
          <w:sz w:val="22"/>
          <w:szCs w:val="22"/>
        </w:rPr>
        <w:t xml:space="preserve"> (August – September). Desired result is 25 people interested, 15 sign up. </w:t>
      </w:r>
    </w:p>
    <w:p w14:paraId="2F8665C8" w14:textId="1827E7F3" w:rsidR="005C1619" w:rsidRDefault="00D426B7" w:rsidP="00467793">
      <w:pPr>
        <w:pStyle w:val="ListParagraph"/>
        <w:numPr>
          <w:ilvl w:val="0"/>
          <w:numId w:val="8"/>
        </w:numPr>
        <w:spacing w:after="0" w:line="240" w:lineRule="auto"/>
        <w:rPr>
          <w:rFonts w:ascii="Arial" w:hAnsi="Arial" w:cs="Arial"/>
          <w:color w:val="000000" w:themeColor="text1"/>
          <w:sz w:val="22"/>
          <w:szCs w:val="22"/>
        </w:rPr>
      </w:pPr>
      <w:r w:rsidRPr="00B330FF">
        <w:rPr>
          <w:rFonts w:ascii="Arial" w:hAnsi="Arial" w:cs="Arial"/>
          <w:color w:val="000000" w:themeColor="text1"/>
          <w:sz w:val="22"/>
          <w:szCs w:val="22"/>
        </w:rPr>
        <w:t xml:space="preserve">Promote the Yoga Alliance credential in marketing (Ongoing) </w:t>
      </w:r>
      <w:r w:rsidR="0040334D">
        <w:rPr>
          <w:rFonts w:ascii="Arial" w:hAnsi="Arial" w:cs="Arial"/>
          <w:color w:val="000000" w:themeColor="text1"/>
          <w:sz w:val="22"/>
          <w:szCs w:val="22"/>
        </w:rPr>
        <w:t>–</w:t>
      </w:r>
      <w:r w:rsidR="00B330FF">
        <w:rPr>
          <w:rFonts w:ascii="Arial" w:hAnsi="Arial" w:cs="Arial"/>
          <w:color w:val="000000" w:themeColor="text1"/>
          <w:sz w:val="22"/>
          <w:szCs w:val="22"/>
        </w:rPr>
        <w:t xml:space="preserve"> </w:t>
      </w:r>
      <w:r w:rsidR="0040334D">
        <w:rPr>
          <w:rFonts w:ascii="Arial" w:hAnsi="Arial" w:cs="Arial"/>
          <w:color w:val="000000" w:themeColor="text1"/>
          <w:sz w:val="22"/>
          <w:szCs w:val="22"/>
        </w:rPr>
        <w:t xml:space="preserve">Net Promoter Score at start and completion of </w:t>
      </w:r>
      <w:proofErr w:type="gramStart"/>
      <w:r w:rsidR="0040334D">
        <w:rPr>
          <w:rFonts w:ascii="Arial" w:hAnsi="Arial" w:cs="Arial"/>
          <w:color w:val="000000" w:themeColor="text1"/>
          <w:sz w:val="22"/>
          <w:szCs w:val="22"/>
        </w:rPr>
        <w:t>program</w:t>
      </w:r>
      <w:proofErr w:type="gramEnd"/>
      <w:r w:rsidR="0040334D">
        <w:rPr>
          <w:rFonts w:ascii="Arial" w:hAnsi="Arial" w:cs="Arial"/>
          <w:color w:val="000000" w:themeColor="text1"/>
          <w:sz w:val="22"/>
          <w:szCs w:val="22"/>
        </w:rPr>
        <w:t xml:space="preserve"> </w:t>
      </w:r>
    </w:p>
    <w:p w14:paraId="4DFA05C1" w14:textId="6F5C7053" w:rsidR="0040334D" w:rsidRPr="00B330FF" w:rsidRDefault="0040334D" w:rsidP="00467793">
      <w:pPr>
        <w:pStyle w:val="ListParagraph"/>
        <w:numPr>
          <w:ilvl w:val="0"/>
          <w:numId w:val="8"/>
        </w:num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Build faculty </w:t>
      </w:r>
      <w:r w:rsidR="008C025D">
        <w:rPr>
          <w:rFonts w:ascii="Arial" w:hAnsi="Arial" w:cs="Arial"/>
          <w:color w:val="000000" w:themeColor="text1"/>
          <w:sz w:val="22"/>
          <w:szCs w:val="22"/>
        </w:rPr>
        <w:t xml:space="preserve">bench strength by trying different teachers at guest lecturers throughout the program. If they are a good fit, create action plans for them to be added as faculty (throughout the </w:t>
      </w:r>
      <w:proofErr w:type="gramStart"/>
      <w:r w:rsidR="008C025D">
        <w:rPr>
          <w:rFonts w:ascii="Arial" w:hAnsi="Arial" w:cs="Arial"/>
          <w:color w:val="000000" w:themeColor="text1"/>
          <w:sz w:val="22"/>
          <w:szCs w:val="22"/>
        </w:rPr>
        <w:t>9 month</w:t>
      </w:r>
      <w:proofErr w:type="gramEnd"/>
      <w:r w:rsidR="008C025D">
        <w:rPr>
          <w:rFonts w:ascii="Arial" w:hAnsi="Arial" w:cs="Arial"/>
          <w:color w:val="000000" w:themeColor="text1"/>
          <w:sz w:val="22"/>
          <w:szCs w:val="22"/>
        </w:rPr>
        <w:t xml:space="preserve"> program – goal of two new </w:t>
      </w:r>
      <w:r w:rsidR="00CB699F">
        <w:rPr>
          <w:rFonts w:ascii="Arial" w:hAnsi="Arial" w:cs="Arial"/>
          <w:color w:val="000000" w:themeColor="text1"/>
          <w:sz w:val="22"/>
          <w:szCs w:val="22"/>
        </w:rPr>
        <w:t xml:space="preserve">faculty) </w:t>
      </w:r>
    </w:p>
    <w:p w14:paraId="3424F9D6" w14:textId="77777777" w:rsidR="00467793" w:rsidRPr="00467793" w:rsidRDefault="00467793" w:rsidP="00467793">
      <w:pPr>
        <w:pStyle w:val="ListParagraph"/>
        <w:spacing w:after="0" w:line="240" w:lineRule="auto"/>
        <w:rPr>
          <w:rFonts w:ascii="Arial" w:hAnsi="Arial" w:cs="Arial"/>
          <w:b/>
          <w:bCs/>
          <w:color w:val="000000" w:themeColor="text1"/>
          <w:sz w:val="22"/>
          <w:szCs w:val="22"/>
        </w:rPr>
      </w:pPr>
    </w:p>
    <w:p w14:paraId="0E311EDF" w14:textId="6A5C412E" w:rsidR="00A37BF0" w:rsidRPr="00CB699F" w:rsidRDefault="00CB699F" w:rsidP="00CB699F">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 xml:space="preserve">Goals: </w:t>
      </w:r>
      <w:r w:rsidR="00A37BF0" w:rsidRPr="00CB699F">
        <w:rPr>
          <w:rFonts w:ascii="Arial" w:hAnsi="Arial" w:cs="Arial"/>
          <w:b/>
          <w:bCs/>
          <w:color w:val="000000" w:themeColor="text1"/>
          <w:sz w:val="22"/>
          <w:szCs w:val="22"/>
        </w:rPr>
        <w:t xml:space="preserve">3 to 5 goals for </w:t>
      </w:r>
      <w:r w:rsidR="00467793" w:rsidRPr="00CB699F">
        <w:rPr>
          <w:rFonts w:ascii="Arial" w:hAnsi="Arial" w:cs="Arial"/>
          <w:b/>
          <w:bCs/>
          <w:color w:val="000000" w:themeColor="text1"/>
          <w:sz w:val="22"/>
          <w:szCs w:val="22"/>
        </w:rPr>
        <w:t>opportunities</w:t>
      </w:r>
      <w:r w:rsidR="00A37BF0" w:rsidRPr="00CB699F">
        <w:rPr>
          <w:rFonts w:ascii="Arial" w:hAnsi="Arial" w:cs="Arial"/>
          <w:b/>
          <w:bCs/>
          <w:color w:val="000000" w:themeColor="text1"/>
          <w:sz w:val="22"/>
          <w:szCs w:val="22"/>
        </w:rPr>
        <w:t xml:space="preserve"> and how they will be addressed </w:t>
      </w:r>
    </w:p>
    <w:p w14:paraId="2AC21EFA" w14:textId="5AF87930" w:rsidR="00CB699F" w:rsidRPr="00B330FF" w:rsidRDefault="00CB699F" w:rsidP="00CB699F">
      <w:pPr>
        <w:pStyle w:val="ListParagraph"/>
        <w:numPr>
          <w:ilvl w:val="0"/>
          <w:numId w:val="9"/>
        </w:num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Creation of an advisory board from the committee to get input on need and the </w:t>
      </w:r>
      <w:proofErr w:type="spellStart"/>
      <w:r>
        <w:rPr>
          <w:rFonts w:ascii="Arial" w:hAnsi="Arial" w:cs="Arial"/>
          <w:color w:val="000000" w:themeColor="text1"/>
          <w:sz w:val="22"/>
          <w:szCs w:val="22"/>
        </w:rPr>
        <w:t>pgoram</w:t>
      </w:r>
      <w:proofErr w:type="spellEnd"/>
      <w:r>
        <w:rPr>
          <w:rFonts w:ascii="Arial" w:hAnsi="Arial" w:cs="Arial"/>
          <w:color w:val="000000" w:themeColor="text1"/>
          <w:sz w:val="22"/>
          <w:szCs w:val="22"/>
        </w:rPr>
        <w:t xml:space="preserve">. </w:t>
      </w:r>
      <w:r w:rsidRPr="00B330FF">
        <w:rPr>
          <w:rFonts w:ascii="Arial" w:hAnsi="Arial" w:cs="Arial"/>
          <w:color w:val="000000" w:themeColor="text1"/>
          <w:sz w:val="22"/>
          <w:szCs w:val="22"/>
        </w:rPr>
        <w:t>(</w:t>
      </w:r>
      <w:r>
        <w:rPr>
          <w:rFonts w:ascii="Arial" w:hAnsi="Arial" w:cs="Arial"/>
          <w:color w:val="000000" w:themeColor="text1"/>
          <w:sz w:val="22"/>
          <w:szCs w:val="22"/>
        </w:rPr>
        <w:t>Timeline: summer 2023) D</w:t>
      </w:r>
      <w:r w:rsidRPr="00B330FF">
        <w:rPr>
          <w:rFonts w:ascii="Arial" w:hAnsi="Arial" w:cs="Arial"/>
          <w:color w:val="000000" w:themeColor="text1"/>
          <w:sz w:val="22"/>
          <w:szCs w:val="22"/>
        </w:rPr>
        <w:t>esired result</w:t>
      </w:r>
      <w:r>
        <w:rPr>
          <w:rFonts w:ascii="Arial" w:hAnsi="Arial" w:cs="Arial"/>
          <w:color w:val="000000" w:themeColor="text1"/>
          <w:sz w:val="22"/>
          <w:szCs w:val="22"/>
        </w:rPr>
        <w:t xml:space="preserve">: 5 active board members </w:t>
      </w:r>
      <w:r w:rsidRPr="00B330FF">
        <w:rPr>
          <w:rFonts w:ascii="Arial" w:hAnsi="Arial" w:cs="Arial"/>
          <w:color w:val="000000" w:themeColor="text1"/>
          <w:sz w:val="22"/>
          <w:szCs w:val="22"/>
        </w:rPr>
        <w:t xml:space="preserve"> </w:t>
      </w:r>
    </w:p>
    <w:p w14:paraId="742B1DA1" w14:textId="1D9B2243" w:rsidR="00CB699F" w:rsidRDefault="00227493" w:rsidP="00CB699F">
      <w:pPr>
        <w:pStyle w:val="ListParagraph"/>
        <w:numPr>
          <w:ilvl w:val="0"/>
          <w:numId w:val="9"/>
        </w:num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Conduct an in-depth studio of regional in-person schools to determine competitive landscape. Outline differentiators (summer 2023). Deliverable is talking points about our strengths as compared to these schools. </w:t>
      </w:r>
    </w:p>
    <w:p w14:paraId="77EE7863" w14:textId="7B5E14D4" w:rsidR="00227493" w:rsidRDefault="00227493" w:rsidP="00227493">
      <w:pPr>
        <w:pStyle w:val="ListParagraph"/>
        <w:numPr>
          <w:ilvl w:val="0"/>
          <w:numId w:val="9"/>
        </w:num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Conduct an in-depth studio of </w:t>
      </w:r>
      <w:r>
        <w:rPr>
          <w:rFonts w:ascii="Arial" w:hAnsi="Arial" w:cs="Arial"/>
          <w:color w:val="000000" w:themeColor="text1"/>
          <w:sz w:val="22"/>
          <w:szCs w:val="22"/>
        </w:rPr>
        <w:t xml:space="preserve">online </w:t>
      </w:r>
      <w:r>
        <w:rPr>
          <w:rFonts w:ascii="Arial" w:hAnsi="Arial" w:cs="Arial"/>
          <w:color w:val="000000" w:themeColor="text1"/>
          <w:sz w:val="22"/>
          <w:szCs w:val="22"/>
        </w:rPr>
        <w:t xml:space="preserve">schools to determine competitive landscape. Outline differentiators (summer 2023). Deliverable is talking points about our strengths as compared to these schools. </w:t>
      </w:r>
    </w:p>
    <w:p w14:paraId="637E1B69" w14:textId="77777777" w:rsidR="00227493" w:rsidRPr="00227493" w:rsidRDefault="00227493" w:rsidP="00227493">
      <w:pPr>
        <w:spacing w:after="0" w:line="240" w:lineRule="auto"/>
        <w:rPr>
          <w:rFonts w:ascii="Arial" w:hAnsi="Arial" w:cs="Arial"/>
          <w:color w:val="000000" w:themeColor="text1"/>
          <w:sz w:val="22"/>
          <w:szCs w:val="22"/>
        </w:rPr>
      </w:pPr>
    </w:p>
    <w:p w14:paraId="69BE586F" w14:textId="465378E2" w:rsidR="00D60B75" w:rsidRPr="00CE0970" w:rsidRDefault="00D60B75" w:rsidP="00A37BF0">
      <w:pPr>
        <w:spacing w:after="0" w:line="240" w:lineRule="auto"/>
        <w:ind w:left="1080"/>
        <w:rPr>
          <w:rFonts w:ascii="Arial" w:hAnsi="Arial" w:cs="Arial"/>
          <w:b/>
          <w:bCs/>
          <w:color w:val="000000" w:themeColor="text1"/>
          <w:sz w:val="22"/>
          <w:szCs w:val="22"/>
        </w:rPr>
      </w:pPr>
    </w:p>
    <w:p w14:paraId="0B5158C9" w14:textId="3898FFB8" w:rsidR="00D60B75" w:rsidRPr="00227493" w:rsidRDefault="00D60B75" w:rsidP="00227493">
      <w:pPr>
        <w:spacing w:after="0" w:line="240" w:lineRule="auto"/>
        <w:rPr>
          <w:rFonts w:ascii="Arial" w:hAnsi="Arial" w:cs="Arial"/>
          <w:b/>
          <w:bCs/>
          <w:color w:val="000000" w:themeColor="text1"/>
          <w:sz w:val="22"/>
          <w:szCs w:val="22"/>
        </w:rPr>
      </w:pPr>
      <w:r w:rsidRPr="00227493">
        <w:rPr>
          <w:rFonts w:ascii="Arial" w:hAnsi="Arial" w:cs="Arial"/>
          <w:b/>
          <w:bCs/>
          <w:color w:val="000000" w:themeColor="text1"/>
          <w:sz w:val="22"/>
          <w:szCs w:val="22"/>
        </w:rPr>
        <w:t>Future Vision. Describe your school 5 years from now. What will it look like and how wi</w:t>
      </w:r>
      <w:r w:rsidR="00227493">
        <w:rPr>
          <w:rFonts w:ascii="Arial" w:hAnsi="Arial" w:cs="Arial"/>
          <w:b/>
          <w:bCs/>
          <w:color w:val="000000" w:themeColor="text1"/>
          <w:sz w:val="22"/>
          <w:szCs w:val="22"/>
        </w:rPr>
        <w:t>l</w:t>
      </w:r>
      <w:r w:rsidRPr="00227493">
        <w:rPr>
          <w:rFonts w:ascii="Arial" w:hAnsi="Arial" w:cs="Arial"/>
          <w:b/>
          <w:bCs/>
          <w:color w:val="000000" w:themeColor="text1"/>
          <w:sz w:val="22"/>
          <w:szCs w:val="22"/>
        </w:rPr>
        <w:t xml:space="preserve">l it be positioned in the marketplace. </w:t>
      </w:r>
    </w:p>
    <w:p w14:paraId="3AC976D0" w14:textId="56A56BD6" w:rsidR="00823583" w:rsidRDefault="00823583" w:rsidP="00823583">
      <w:pPr>
        <w:spacing w:after="0" w:line="240" w:lineRule="auto"/>
        <w:rPr>
          <w:rFonts w:ascii="Arial" w:hAnsi="Arial" w:cs="Arial"/>
          <w:color w:val="000000" w:themeColor="text1"/>
          <w:sz w:val="22"/>
          <w:szCs w:val="22"/>
        </w:rPr>
      </w:pPr>
    </w:p>
    <w:p w14:paraId="2326D05A" w14:textId="422DF6CD" w:rsidR="00823583" w:rsidRDefault="00227493" w:rsidP="00823583">
      <w:p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The </w:t>
      </w:r>
      <w:r w:rsidR="00741623">
        <w:rPr>
          <w:rFonts w:ascii="Arial" w:hAnsi="Arial" w:cs="Arial"/>
          <w:color w:val="000000" w:themeColor="text1"/>
          <w:sz w:val="22"/>
          <w:szCs w:val="22"/>
        </w:rPr>
        <w:t xml:space="preserve">Find Your Edge Yoga, LLC Yoga Teacher Training Program will have graduated 25 students who are now helping bring movement and mediation to under-served populations in northwest Wisconsin. The program will be the “go to” resource for </w:t>
      </w:r>
      <w:r w:rsidR="00E2651F">
        <w:rPr>
          <w:rFonts w:ascii="Arial" w:hAnsi="Arial" w:cs="Arial"/>
          <w:color w:val="000000" w:themeColor="text1"/>
          <w:sz w:val="22"/>
          <w:szCs w:val="22"/>
        </w:rPr>
        <w:t xml:space="preserve">those seeking yoga teacher training in northwest Wisconsin.  </w:t>
      </w:r>
    </w:p>
    <w:p w14:paraId="4C327671" w14:textId="46F6B820" w:rsidR="00823583" w:rsidRDefault="00823583" w:rsidP="00823583">
      <w:pPr>
        <w:spacing w:after="0" w:line="240" w:lineRule="auto"/>
        <w:rPr>
          <w:rFonts w:ascii="Arial" w:hAnsi="Arial" w:cs="Arial"/>
          <w:color w:val="000000" w:themeColor="text1"/>
          <w:sz w:val="22"/>
          <w:szCs w:val="22"/>
        </w:rPr>
      </w:pPr>
    </w:p>
    <w:p w14:paraId="02026CC2" w14:textId="32130CBE" w:rsidR="00823583" w:rsidRDefault="00823583" w:rsidP="00823583">
      <w:pPr>
        <w:spacing w:after="0" w:line="240" w:lineRule="auto"/>
        <w:rPr>
          <w:rFonts w:ascii="Arial" w:hAnsi="Arial" w:cs="Arial"/>
          <w:color w:val="000000" w:themeColor="text1"/>
          <w:sz w:val="22"/>
          <w:szCs w:val="22"/>
        </w:rPr>
      </w:pPr>
    </w:p>
    <w:p w14:paraId="1FDCACB2" w14:textId="6FD9E0B5" w:rsidR="00823583" w:rsidRDefault="00823583" w:rsidP="00823583">
      <w:pPr>
        <w:spacing w:after="0" w:line="240" w:lineRule="auto"/>
        <w:rPr>
          <w:rFonts w:ascii="Arial" w:hAnsi="Arial" w:cs="Arial"/>
          <w:color w:val="000000" w:themeColor="text1"/>
          <w:sz w:val="22"/>
          <w:szCs w:val="22"/>
        </w:rPr>
      </w:pPr>
    </w:p>
    <w:p w14:paraId="148E7ADD" w14:textId="390C348C" w:rsidR="00823583" w:rsidRDefault="00823583" w:rsidP="00823583">
      <w:pPr>
        <w:spacing w:after="0" w:line="240" w:lineRule="auto"/>
        <w:rPr>
          <w:rFonts w:ascii="Arial" w:hAnsi="Arial" w:cs="Arial"/>
          <w:color w:val="000000" w:themeColor="text1"/>
          <w:sz w:val="22"/>
          <w:szCs w:val="22"/>
        </w:rPr>
      </w:pPr>
    </w:p>
    <w:p w14:paraId="2448A48B" w14:textId="11DD3F7E" w:rsidR="00823583" w:rsidRDefault="00823583" w:rsidP="00823583">
      <w:pPr>
        <w:spacing w:after="0" w:line="240" w:lineRule="auto"/>
        <w:rPr>
          <w:rFonts w:ascii="Arial" w:hAnsi="Arial" w:cs="Arial"/>
          <w:color w:val="000000" w:themeColor="text1"/>
          <w:sz w:val="22"/>
          <w:szCs w:val="22"/>
        </w:rPr>
      </w:pPr>
    </w:p>
    <w:p w14:paraId="6FD973D3" w14:textId="043D688E" w:rsidR="00823583" w:rsidRDefault="00823583" w:rsidP="00823583">
      <w:pPr>
        <w:spacing w:after="0" w:line="240" w:lineRule="auto"/>
        <w:rPr>
          <w:rFonts w:ascii="Arial" w:hAnsi="Arial" w:cs="Arial"/>
          <w:color w:val="000000" w:themeColor="text1"/>
          <w:sz w:val="22"/>
          <w:szCs w:val="22"/>
        </w:rPr>
      </w:pPr>
    </w:p>
    <w:p w14:paraId="42E0CFA6" w14:textId="458AF8C2" w:rsidR="00823583" w:rsidRDefault="00823583" w:rsidP="00823583">
      <w:pPr>
        <w:spacing w:after="0" w:line="240" w:lineRule="auto"/>
        <w:rPr>
          <w:rFonts w:ascii="Arial" w:hAnsi="Arial" w:cs="Arial"/>
          <w:color w:val="000000" w:themeColor="text1"/>
          <w:sz w:val="22"/>
          <w:szCs w:val="22"/>
        </w:rPr>
      </w:pPr>
    </w:p>
    <w:p w14:paraId="7F760210" w14:textId="6D3A2CFA" w:rsidR="00823583" w:rsidRDefault="00823583" w:rsidP="00823583">
      <w:pPr>
        <w:spacing w:after="0" w:line="240" w:lineRule="auto"/>
        <w:rPr>
          <w:rFonts w:ascii="Arial" w:hAnsi="Arial" w:cs="Arial"/>
          <w:color w:val="000000" w:themeColor="text1"/>
          <w:sz w:val="22"/>
          <w:szCs w:val="22"/>
        </w:rPr>
      </w:pPr>
    </w:p>
    <w:p w14:paraId="6BDC54C0" w14:textId="7EAC332C" w:rsidR="00823583" w:rsidRDefault="00823583" w:rsidP="00823583">
      <w:pPr>
        <w:spacing w:after="0" w:line="240" w:lineRule="auto"/>
        <w:rPr>
          <w:rFonts w:ascii="Arial" w:hAnsi="Arial" w:cs="Arial"/>
          <w:color w:val="000000" w:themeColor="text1"/>
          <w:sz w:val="22"/>
          <w:szCs w:val="22"/>
        </w:rPr>
      </w:pPr>
    </w:p>
    <w:p w14:paraId="3B91427A" w14:textId="77777777" w:rsidR="00A07710" w:rsidRDefault="00A07710">
      <w:pPr>
        <w:spacing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2F340EB4" w14:textId="528E63A3" w:rsidR="00823583" w:rsidRDefault="00823583" w:rsidP="00823583">
      <w:pPr>
        <w:spacing w:after="0" w:line="240" w:lineRule="auto"/>
        <w:rPr>
          <w:rFonts w:ascii="Arial" w:hAnsi="Arial" w:cs="Arial"/>
          <w:color w:val="000000" w:themeColor="text1"/>
          <w:sz w:val="22"/>
          <w:szCs w:val="22"/>
        </w:rPr>
      </w:pPr>
      <w:r>
        <w:rPr>
          <w:rFonts w:ascii="Arial" w:hAnsi="Arial" w:cs="Arial"/>
          <w:color w:val="000000" w:themeColor="text1"/>
          <w:sz w:val="22"/>
          <w:szCs w:val="22"/>
        </w:rPr>
        <w:t>Balance Sheet Template – EAP Form 2.01</w:t>
      </w:r>
    </w:p>
    <w:p w14:paraId="3BD8A6BB" w14:textId="40913DF7" w:rsidR="00823583" w:rsidRPr="00823583" w:rsidRDefault="00823583" w:rsidP="00823583">
      <w:p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On the following page, please find </w:t>
      </w:r>
      <w:r w:rsidR="009068BC">
        <w:rPr>
          <w:rFonts w:ascii="Arial" w:hAnsi="Arial" w:cs="Arial"/>
          <w:color w:val="000000" w:themeColor="text1"/>
          <w:sz w:val="22"/>
          <w:szCs w:val="22"/>
        </w:rPr>
        <w:t>the check register for Find Your Edge Yoga, LLC. The expenses</w:t>
      </w:r>
      <w:r w:rsidR="00011AED">
        <w:rPr>
          <w:rFonts w:ascii="Arial" w:hAnsi="Arial" w:cs="Arial"/>
          <w:color w:val="000000" w:themeColor="text1"/>
          <w:sz w:val="22"/>
          <w:szCs w:val="22"/>
        </w:rPr>
        <w:t>/income</w:t>
      </w:r>
      <w:r w:rsidR="009068BC">
        <w:rPr>
          <w:rFonts w:ascii="Arial" w:hAnsi="Arial" w:cs="Arial"/>
          <w:color w:val="000000" w:themeColor="text1"/>
          <w:sz w:val="22"/>
          <w:szCs w:val="22"/>
        </w:rPr>
        <w:t xml:space="preserve"> related to the school are </w:t>
      </w:r>
      <w:r w:rsidR="00011AED">
        <w:rPr>
          <w:rFonts w:ascii="Arial" w:hAnsi="Arial" w:cs="Arial"/>
          <w:color w:val="000000" w:themeColor="text1"/>
          <w:sz w:val="22"/>
          <w:szCs w:val="22"/>
        </w:rPr>
        <w:t>highlighted in yellow</w:t>
      </w:r>
      <w:r w:rsidR="009068BC">
        <w:rPr>
          <w:rFonts w:ascii="Arial" w:hAnsi="Arial" w:cs="Arial"/>
          <w:color w:val="000000" w:themeColor="text1"/>
          <w:sz w:val="22"/>
          <w:szCs w:val="22"/>
        </w:rPr>
        <w:t>. Other income is for teaching yoga – that is not related to the school</w:t>
      </w:r>
      <w:r w:rsidR="00A07710">
        <w:rPr>
          <w:rFonts w:ascii="Arial" w:hAnsi="Arial" w:cs="Arial"/>
          <w:color w:val="000000" w:themeColor="text1"/>
          <w:sz w:val="22"/>
          <w:szCs w:val="22"/>
        </w:rPr>
        <w:t xml:space="preserve">. All other expenses are not related to the school.  </w:t>
      </w:r>
    </w:p>
    <w:p w14:paraId="7D740FEA" w14:textId="34FB65CF" w:rsidR="00C0332F" w:rsidRDefault="00C0332F"/>
    <w:p w14:paraId="2B7D7F1B" w14:textId="0881FE89" w:rsidR="00011AED" w:rsidRDefault="00011AED"/>
    <w:tbl>
      <w:tblPr>
        <w:tblW w:w="10420" w:type="dxa"/>
        <w:tblLook w:val="04A0" w:firstRow="1" w:lastRow="0" w:firstColumn="1" w:lastColumn="0" w:noHBand="0" w:noVBand="1"/>
      </w:tblPr>
      <w:tblGrid>
        <w:gridCol w:w="1017"/>
        <w:gridCol w:w="3077"/>
        <w:gridCol w:w="1017"/>
        <w:gridCol w:w="1194"/>
        <w:gridCol w:w="4115"/>
      </w:tblGrid>
      <w:tr w:rsidR="00011AED" w:rsidRPr="00011AED" w14:paraId="6EC136B2" w14:textId="77777777" w:rsidTr="00011AED">
        <w:trPr>
          <w:trHeight w:val="255"/>
        </w:trPr>
        <w:tc>
          <w:tcPr>
            <w:tcW w:w="960" w:type="dxa"/>
            <w:tcBorders>
              <w:top w:val="nil"/>
              <w:left w:val="nil"/>
              <w:bottom w:val="single" w:sz="4" w:space="0" w:color="000000"/>
              <w:right w:val="nil"/>
            </w:tcBorders>
            <w:shd w:val="clear" w:color="auto" w:fill="auto"/>
            <w:vAlign w:val="bottom"/>
            <w:hideMark/>
          </w:tcPr>
          <w:p w14:paraId="6B3CACCB" w14:textId="77777777" w:rsidR="00011AED" w:rsidRPr="00011AED" w:rsidRDefault="00011AED" w:rsidP="00011AED">
            <w:pPr>
              <w:spacing w:after="0" w:line="240" w:lineRule="auto"/>
              <w:jc w:val="center"/>
              <w:rPr>
                <w:rFonts w:ascii="Arial" w:eastAsia="Times New Roman" w:hAnsi="Arial" w:cs="Arial"/>
                <w:b/>
                <w:bCs/>
                <w:sz w:val="16"/>
                <w:szCs w:val="16"/>
              </w:rPr>
            </w:pPr>
            <w:r w:rsidRPr="00011AED">
              <w:rPr>
                <w:rFonts w:ascii="Arial" w:eastAsia="Times New Roman" w:hAnsi="Arial" w:cs="Arial"/>
                <w:b/>
                <w:bCs/>
                <w:sz w:val="16"/>
                <w:szCs w:val="16"/>
              </w:rPr>
              <w:t>Date</w:t>
            </w:r>
          </w:p>
        </w:tc>
        <w:tc>
          <w:tcPr>
            <w:tcW w:w="3120" w:type="dxa"/>
            <w:tcBorders>
              <w:top w:val="nil"/>
              <w:left w:val="nil"/>
              <w:bottom w:val="single" w:sz="4" w:space="0" w:color="000000"/>
              <w:right w:val="nil"/>
            </w:tcBorders>
            <w:shd w:val="clear" w:color="auto" w:fill="auto"/>
            <w:vAlign w:val="bottom"/>
            <w:hideMark/>
          </w:tcPr>
          <w:p w14:paraId="11BDDFB6" w14:textId="77777777" w:rsidR="00011AED" w:rsidRPr="00011AED" w:rsidRDefault="00011AED" w:rsidP="00011AED">
            <w:pPr>
              <w:spacing w:after="0" w:line="240" w:lineRule="auto"/>
              <w:jc w:val="center"/>
              <w:rPr>
                <w:rFonts w:ascii="Arial" w:eastAsia="Times New Roman" w:hAnsi="Arial" w:cs="Arial"/>
                <w:b/>
                <w:bCs/>
                <w:sz w:val="16"/>
                <w:szCs w:val="16"/>
              </w:rPr>
            </w:pPr>
            <w:r w:rsidRPr="00011AED">
              <w:rPr>
                <w:rFonts w:ascii="Arial" w:eastAsia="Times New Roman" w:hAnsi="Arial" w:cs="Arial"/>
                <w:b/>
                <w:bCs/>
                <w:sz w:val="16"/>
                <w:szCs w:val="16"/>
              </w:rPr>
              <w:t>Memo</w:t>
            </w:r>
          </w:p>
        </w:tc>
        <w:tc>
          <w:tcPr>
            <w:tcW w:w="960" w:type="dxa"/>
            <w:tcBorders>
              <w:top w:val="nil"/>
              <w:left w:val="nil"/>
              <w:bottom w:val="single" w:sz="4" w:space="0" w:color="000000"/>
              <w:right w:val="nil"/>
            </w:tcBorders>
            <w:shd w:val="clear" w:color="auto" w:fill="auto"/>
            <w:vAlign w:val="bottom"/>
            <w:hideMark/>
          </w:tcPr>
          <w:p w14:paraId="3C3BF540" w14:textId="77777777" w:rsidR="00011AED" w:rsidRPr="00011AED" w:rsidRDefault="00011AED" w:rsidP="00011AED">
            <w:pPr>
              <w:spacing w:after="0" w:line="240" w:lineRule="auto"/>
              <w:jc w:val="center"/>
              <w:rPr>
                <w:rFonts w:ascii="Arial" w:eastAsia="Times New Roman" w:hAnsi="Arial" w:cs="Arial"/>
                <w:b/>
                <w:bCs/>
                <w:sz w:val="16"/>
                <w:szCs w:val="16"/>
              </w:rPr>
            </w:pPr>
            <w:r w:rsidRPr="00011AED">
              <w:rPr>
                <w:rFonts w:ascii="Arial" w:eastAsia="Times New Roman" w:hAnsi="Arial" w:cs="Arial"/>
                <w:b/>
                <w:bCs/>
                <w:sz w:val="16"/>
                <w:szCs w:val="16"/>
              </w:rPr>
              <w:t xml:space="preserve">Expenses </w:t>
            </w:r>
          </w:p>
        </w:tc>
        <w:tc>
          <w:tcPr>
            <w:tcW w:w="1200" w:type="dxa"/>
            <w:tcBorders>
              <w:top w:val="nil"/>
              <w:left w:val="nil"/>
              <w:bottom w:val="single" w:sz="4" w:space="0" w:color="000000"/>
              <w:right w:val="nil"/>
            </w:tcBorders>
            <w:shd w:val="clear" w:color="auto" w:fill="auto"/>
            <w:vAlign w:val="bottom"/>
            <w:hideMark/>
          </w:tcPr>
          <w:p w14:paraId="633C7190" w14:textId="77777777" w:rsidR="00011AED" w:rsidRPr="00011AED" w:rsidRDefault="00011AED" w:rsidP="00011AED">
            <w:pPr>
              <w:spacing w:after="0" w:line="240" w:lineRule="auto"/>
              <w:jc w:val="center"/>
              <w:rPr>
                <w:rFonts w:ascii="Arial" w:eastAsia="Times New Roman" w:hAnsi="Arial" w:cs="Arial"/>
                <w:b/>
                <w:bCs/>
                <w:sz w:val="16"/>
                <w:szCs w:val="16"/>
              </w:rPr>
            </w:pPr>
            <w:r w:rsidRPr="00011AED">
              <w:rPr>
                <w:rFonts w:ascii="Arial" w:eastAsia="Times New Roman" w:hAnsi="Arial" w:cs="Arial"/>
                <w:b/>
                <w:bCs/>
                <w:sz w:val="16"/>
                <w:szCs w:val="16"/>
              </w:rPr>
              <w:t xml:space="preserve">Revenue </w:t>
            </w:r>
          </w:p>
        </w:tc>
        <w:tc>
          <w:tcPr>
            <w:tcW w:w="4180" w:type="dxa"/>
            <w:tcBorders>
              <w:top w:val="nil"/>
              <w:left w:val="nil"/>
              <w:bottom w:val="single" w:sz="4" w:space="0" w:color="000000"/>
              <w:right w:val="nil"/>
            </w:tcBorders>
            <w:shd w:val="clear" w:color="auto" w:fill="auto"/>
            <w:vAlign w:val="bottom"/>
            <w:hideMark/>
          </w:tcPr>
          <w:p w14:paraId="20DD8EEF" w14:textId="77777777" w:rsidR="00011AED" w:rsidRPr="00011AED" w:rsidRDefault="00011AED" w:rsidP="00011AED">
            <w:pPr>
              <w:spacing w:after="0" w:line="240" w:lineRule="auto"/>
              <w:jc w:val="center"/>
              <w:rPr>
                <w:rFonts w:ascii="Arial" w:eastAsia="Times New Roman" w:hAnsi="Arial" w:cs="Arial"/>
                <w:b/>
                <w:bCs/>
                <w:sz w:val="16"/>
                <w:szCs w:val="16"/>
              </w:rPr>
            </w:pPr>
            <w:r w:rsidRPr="00011AED">
              <w:rPr>
                <w:rFonts w:ascii="Arial" w:eastAsia="Times New Roman" w:hAnsi="Arial" w:cs="Arial"/>
                <w:b/>
                <w:bCs/>
                <w:sz w:val="16"/>
                <w:szCs w:val="16"/>
              </w:rPr>
              <w:t>Account</w:t>
            </w:r>
          </w:p>
        </w:tc>
      </w:tr>
      <w:tr w:rsidR="00011AED" w:rsidRPr="00011AED" w14:paraId="26677BAD" w14:textId="77777777" w:rsidTr="00011AED">
        <w:trPr>
          <w:trHeight w:val="255"/>
        </w:trPr>
        <w:tc>
          <w:tcPr>
            <w:tcW w:w="960" w:type="dxa"/>
            <w:tcBorders>
              <w:top w:val="nil"/>
              <w:left w:val="nil"/>
              <w:bottom w:val="nil"/>
              <w:right w:val="nil"/>
            </w:tcBorders>
            <w:shd w:val="clear" w:color="auto" w:fill="auto"/>
            <w:vAlign w:val="bottom"/>
            <w:hideMark/>
          </w:tcPr>
          <w:p w14:paraId="055C3CA2"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Dec. 28</w:t>
            </w:r>
          </w:p>
        </w:tc>
        <w:tc>
          <w:tcPr>
            <w:tcW w:w="3120" w:type="dxa"/>
            <w:tcBorders>
              <w:top w:val="nil"/>
              <w:left w:val="nil"/>
              <w:bottom w:val="nil"/>
              <w:right w:val="nil"/>
            </w:tcBorders>
            <w:shd w:val="clear" w:color="auto" w:fill="auto"/>
            <w:vAlign w:val="bottom"/>
            <w:hideMark/>
          </w:tcPr>
          <w:p w14:paraId="3E8ED0F8"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Emily Gallagher</w:t>
            </w:r>
          </w:p>
        </w:tc>
        <w:tc>
          <w:tcPr>
            <w:tcW w:w="960" w:type="dxa"/>
            <w:tcBorders>
              <w:top w:val="nil"/>
              <w:left w:val="nil"/>
              <w:bottom w:val="nil"/>
              <w:right w:val="nil"/>
            </w:tcBorders>
            <w:shd w:val="clear" w:color="auto" w:fill="auto"/>
            <w:vAlign w:val="bottom"/>
            <w:hideMark/>
          </w:tcPr>
          <w:p w14:paraId="07F383D4"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750</w:t>
            </w:r>
          </w:p>
        </w:tc>
        <w:tc>
          <w:tcPr>
            <w:tcW w:w="1200" w:type="dxa"/>
            <w:tcBorders>
              <w:top w:val="nil"/>
              <w:left w:val="nil"/>
              <w:bottom w:val="nil"/>
              <w:right w:val="nil"/>
            </w:tcBorders>
            <w:shd w:val="clear" w:color="auto" w:fill="auto"/>
            <w:vAlign w:val="bottom"/>
            <w:hideMark/>
          </w:tcPr>
          <w:p w14:paraId="2415054E"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55793808"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Design work </w:t>
            </w:r>
          </w:p>
        </w:tc>
      </w:tr>
      <w:tr w:rsidR="00011AED" w:rsidRPr="00011AED" w14:paraId="1B1C0E5E" w14:textId="77777777" w:rsidTr="00011AED">
        <w:trPr>
          <w:trHeight w:val="255"/>
        </w:trPr>
        <w:tc>
          <w:tcPr>
            <w:tcW w:w="960" w:type="dxa"/>
            <w:tcBorders>
              <w:top w:val="nil"/>
              <w:left w:val="nil"/>
              <w:bottom w:val="nil"/>
              <w:right w:val="nil"/>
            </w:tcBorders>
            <w:shd w:val="clear" w:color="auto" w:fill="auto"/>
            <w:vAlign w:val="bottom"/>
            <w:hideMark/>
          </w:tcPr>
          <w:p w14:paraId="6B005D7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14-Dec</w:t>
            </w:r>
          </w:p>
        </w:tc>
        <w:tc>
          <w:tcPr>
            <w:tcW w:w="3120" w:type="dxa"/>
            <w:tcBorders>
              <w:top w:val="nil"/>
              <w:left w:val="nil"/>
              <w:bottom w:val="nil"/>
              <w:right w:val="nil"/>
            </w:tcBorders>
            <w:shd w:val="clear" w:color="auto" w:fill="auto"/>
            <w:vAlign w:val="bottom"/>
            <w:hideMark/>
          </w:tcPr>
          <w:p w14:paraId="080F3C63"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Yoga School supplies </w:t>
            </w:r>
          </w:p>
        </w:tc>
        <w:tc>
          <w:tcPr>
            <w:tcW w:w="960" w:type="dxa"/>
            <w:tcBorders>
              <w:top w:val="nil"/>
              <w:left w:val="nil"/>
              <w:bottom w:val="nil"/>
              <w:right w:val="nil"/>
            </w:tcBorders>
            <w:shd w:val="clear" w:color="000000" w:fill="FFFF00"/>
            <w:vAlign w:val="bottom"/>
            <w:hideMark/>
          </w:tcPr>
          <w:p w14:paraId="4B8C4974"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154.66</w:t>
            </w:r>
          </w:p>
        </w:tc>
        <w:tc>
          <w:tcPr>
            <w:tcW w:w="1200" w:type="dxa"/>
            <w:tcBorders>
              <w:top w:val="nil"/>
              <w:left w:val="nil"/>
              <w:bottom w:val="nil"/>
              <w:right w:val="nil"/>
            </w:tcBorders>
            <w:shd w:val="clear" w:color="auto" w:fill="auto"/>
            <w:vAlign w:val="bottom"/>
            <w:hideMark/>
          </w:tcPr>
          <w:p w14:paraId="5FEAB66A"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4A64E117"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Best Value copy - printing YTT manuals </w:t>
            </w:r>
          </w:p>
        </w:tc>
      </w:tr>
      <w:tr w:rsidR="00011AED" w:rsidRPr="00011AED" w14:paraId="649A58C9" w14:textId="77777777" w:rsidTr="00011AED">
        <w:trPr>
          <w:trHeight w:val="255"/>
        </w:trPr>
        <w:tc>
          <w:tcPr>
            <w:tcW w:w="960" w:type="dxa"/>
            <w:tcBorders>
              <w:top w:val="nil"/>
              <w:left w:val="nil"/>
              <w:bottom w:val="nil"/>
              <w:right w:val="nil"/>
            </w:tcBorders>
            <w:shd w:val="clear" w:color="auto" w:fill="auto"/>
            <w:vAlign w:val="bottom"/>
            <w:hideMark/>
          </w:tcPr>
          <w:p w14:paraId="1E5FEBEA"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14-Dec</w:t>
            </w:r>
          </w:p>
        </w:tc>
        <w:tc>
          <w:tcPr>
            <w:tcW w:w="3120" w:type="dxa"/>
            <w:tcBorders>
              <w:top w:val="nil"/>
              <w:left w:val="nil"/>
              <w:bottom w:val="nil"/>
              <w:right w:val="nil"/>
            </w:tcBorders>
            <w:shd w:val="clear" w:color="auto" w:fill="auto"/>
            <w:vAlign w:val="bottom"/>
            <w:hideMark/>
          </w:tcPr>
          <w:p w14:paraId="60EA3996"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Yoga School supplies </w:t>
            </w:r>
          </w:p>
        </w:tc>
        <w:tc>
          <w:tcPr>
            <w:tcW w:w="960" w:type="dxa"/>
            <w:tcBorders>
              <w:top w:val="nil"/>
              <w:left w:val="nil"/>
              <w:bottom w:val="nil"/>
              <w:right w:val="nil"/>
            </w:tcBorders>
            <w:shd w:val="clear" w:color="000000" w:fill="FFFF00"/>
            <w:vAlign w:val="bottom"/>
            <w:hideMark/>
          </w:tcPr>
          <w:p w14:paraId="14B01792"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406.32</w:t>
            </w:r>
          </w:p>
        </w:tc>
        <w:tc>
          <w:tcPr>
            <w:tcW w:w="1200" w:type="dxa"/>
            <w:tcBorders>
              <w:top w:val="nil"/>
              <w:left w:val="nil"/>
              <w:bottom w:val="nil"/>
              <w:right w:val="nil"/>
            </w:tcBorders>
            <w:shd w:val="clear" w:color="auto" w:fill="auto"/>
            <w:vAlign w:val="bottom"/>
            <w:hideMark/>
          </w:tcPr>
          <w:p w14:paraId="4284FAFB"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029D38D8"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Best Value copy - printing YTT manuals </w:t>
            </w:r>
          </w:p>
        </w:tc>
      </w:tr>
      <w:tr w:rsidR="00011AED" w:rsidRPr="00011AED" w14:paraId="0D953793" w14:textId="77777777" w:rsidTr="00011AED">
        <w:trPr>
          <w:trHeight w:val="255"/>
        </w:trPr>
        <w:tc>
          <w:tcPr>
            <w:tcW w:w="960" w:type="dxa"/>
            <w:tcBorders>
              <w:top w:val="nil"/>
              <w:left w:val="nil"/>
              <w:bottom w:val="nil"/>
              <w:right w:val="nil"/>
            </w:tcBorders>
            <w:shd w:val="clear" w:color="auto" w:fill="auto"/>
            <w:vAlign w:val="bottom"/>
            <w:hideMark/>
          </w:tcPr>
          <w:p w14:paraId="104CF83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14-Dec</w:t>
            </w:r>
          </w:p>
        </w:tc>
        <w:tc>
          <w:tcPr>
            <w:tcW w:w="3120" w:type="dxa"/>
            <w:tcBorders>
              <w:top w:val="nil"/>
              <w:left w:val="nil"/>
              <w:bottom w:val="nil"/>
              <w:right w:val="nil"/>
            </w:tcBorders>
            <w:shd w:val="clear" w:color="auto" w:fill="auto"/>
            <w:vAlign w:val="bottom"/>
            <w:hideMark/>
          </w:tcPr>
          <w:p w14:paraId="73DAC3E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Yoga Alliance fees</w:t>
            </w:r>
          </w:p>
        </w:tc>
        <w:tc>
          <w:tcPr>
            <w:tcW w:w="960" w:type="dxa"/>
            <w:tcBorders>
              <w:top w:val="nil"/>
              <w:left w:val="nil"/>
              <w:bottom w:val="nil"/>
              <w:right w:val="nil"/>
            </w:tcBorders>
            <w:shd w:val="clear" w:color="000000" w:fill="FFFF00"/>
            <w:vAlign w:val="bottom"/>
            <w:hideMark/>
          </w:tcPr>
          <w:p w14:paraId="2A9B1731"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562.93</w:t>
            </w:r>
          </w:p>
        </w:tc>
        <w:tc>
          <w:tcPr>
            <w:tcW w:w="1200" w:type="dxa"/>
            <w:tcBorders>
              <w:top w:val="nil"/>
              <w:left w:val="nil"/>
              <w:bottom w:val="nil"/>
              <w:right w:val="nil"/>
            </w:tcBorders>
            <w:shd w:val="clear" w:color="auto" w:fill="auto"/>
            <w:vAlign w:val="bottom"/>
            <w:hideMark/>
          </w:tcPr>
          <w:p w14:paraId="1AD5805B"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0BA9D677"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Yoga Alliance school fees </w:t>
            </w:r>
          </w:p>
        </w:tc>
      </w:tr>
      <w:tr w:rsidR="00011AED" w:rsidRPr="00011AED" w14:paraId="7F103480" w14:textId="77777777" w:rsidTr="00011AED">
        <w:trPr>
          <w:trHeight w:val="255"/>
        </w:trPr>
        <w:tc>
          <w:tcPr>
            <w:tcW w:w="960" w:type="dxa"/>
            <w:tcBorders>
              <w:top w:val="nil"/>
              <w:left w:val="nil"/>
              <w:bottom w:val="nil"/>
              <w:right w:val="nil"/>
            </w:tcBorders>
            <w:shd w:val="clear" w:color="auto" w:fill="auto"/>
            <w:vAlign w:val="bottom"/>
            <w:hideMark/>
          </w:tcPr>
          <w:p w14:paraId="3081B98D"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13-Dec</w:t>
            </w:r>
          </w:p>
        </w:tc>
        <w:tc>
          <w:tcPr>
            <w:tcW w:w="3120" w:type="dxa"/>
            <w:tcBorders>
              <w:top w:val="nil"/>
              <w:left w:val="nil"/>
              <w:bottom w:val="nil"/>
              <w:right w:val="nil"/>
            </w:tcBorders>
            <w:shd w:val="clear" w:color="auto" w:fill="auto"/>
            <w:vAlign w:val="bottom"/>
            <w:hideMark/>
          </w:tcPr>
          <w:p w14:paraId="7BB82412"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Pay back KK for loan to FYEY </w:t>
            </w:r>
          </w:p>
        </w:tc>
        <w:tc>
          <w:tcPr>
            <w:tcW w:w="960" w:type="dxa"/>
            <w:tcBorders>
              <w:top w:val="nil"/>
              <w:left w:val="nil"/>
              <w:bottom w:val="nil"/>
              <w:right w:val="nil"/>
            </w:tcBorders>
            <w:shd w:val="clear" w:color="auto" w:fill="auto"/>
            <w:vAlign w:val="bottom"/>
            <w:hideMark/>
          </w:tcPr>
          <w:p w14:paraId="624CBC2D"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 xml:space="preserve">$6,571.90 </w:t>
            </w:r>
          </w:p>
        </w:tc>
        <w:tc>
          <w:tcPr>
            <w:tcW w:w="1200" w:type="dxa"/>
            <w:tcBorders>
              <w:top w:val="nil"/>
              <w:left w:val="nil"/>
              <w:bottom w:val="nil"/>
              <w:right w:val="nil"/>
            </w:tcBorders>
            <w:shd w:val="clear" w:color="auto" w:fill="auto"/>
            <w:vAlign w:val="bottom"/>
            <w:hideMark/>
          </w:tcPr>
          <w:p w14:paraId="34DBEB15"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73D64B3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Payback KK for previous loans to FYEY</w:t>
            </w:r>
          </w:p>
        </w:tc>
      </w:tr>
      <w:tr w:rsidR="00011AED" w:rsidRPr="00011AED" w14:paraId="69F7766F" w14:textId="77777777" w:rsidTr="00011AED">
        <w:trPr>
          <w:trHeight w:val="255"/>
        </w:trPr>
        <w:tc>
          <w:tcPr>
            <w:tcW w:w="960" w:type="dxa"/>
            <w:tcBorders>
              <w:top w:val="nil"/>
              <w:left w:val="nil"/>
              <w:bottom w:val="nil"/>
              <w:right w:val="nil"/>
            </w:tcBorders>
            <w:shd w:val="clear" w:color="auto" w:fill="auto"/>
            <w:vAlign w:val="bottom"/>
            <w:hideMark/>
          </w:tcPr>
          <w:p w14:paraId="2BBB034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12-Dec</w:t>
            </w:r>
          </w:p>
        </w:tc>
        <w:tc>
          <w:tcPr>
            <w:tcW w:w="3120" w:type="dxa"/>
            <w:tcBorders>
              <w:top w:val="nil"/>
              <w:left w:val="nil"/>
              <w:bottom w:val="nil"/>
              <w:right w:val="nil"/>
            </w:tcBorders>
            <w:shd w:val="clear" w:color="auto" w:fill="auto"/>
            <w:vAlign w:val="bottom"/>
            <w:hideMark/>
          </w:tcPr>
          <w:p w14:paraId="40792FC7"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HFF bonus </w:t>
            </w:r>
          </w:p>
        </w:tc>
        <w:tc>
          <w:tcPr>
            <w:tcW w:w="960" w:type="dxa"/>
            <w:tcBorders>
              <w:top w:val="nil"/>
              <w:left w:val="nil"/>
              <w:bottom w:val="nil"/>
              <w:right w:val="nil"/>
            </w:tcBorders>
            <w:shd w:val="clear" w:color="auto" w:fill="auto"/>
            <w:vAlign w:val="bottom"/>
            <w:hideMark/>
          </w:tcPr>
          <w:p w14:paraId="042ACA9A"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78AB193C"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100</w:t>
            </w:r>
          </w:p>
        </w:tc>
        <w:tc>
          <w:tcPr>
            <w:tcW w:w="4180" w:type="dxa"/>
            <w:tcBorders>
              <w:top w:val="nil"/>
              <w:left w:val="nil"/>
              <w:bottom w:val="nil"/>
              <w:right w:val="nil"/>
            </w:tcBorders>
            <w:shd w:val="clear" w:color="auto" w:fill="auto"/>
            <w:vAlign w:val="bottom"/>
            <w:hideMark/>
          </w:tcPr>
          <w:p w14:paraId="56F401D7"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HFF bonus</w:t>
            </w:r>
          </w:p>
        </w:tc>
      </w:tr>
      <w:tr w:rsidR="00011AED" w:rsidRPr="00011AED" w14:paraId="1EF68D54" w14:textId="77777777" w:rsidTr="00011AED">
        <w:trPr>
          <w:trHeight w:val="255"/>
        </w:trPr>
        <w:tc>
          <w:tcPr>
            <w:tcW w:w="960" w:type="dxa"/>
            <w:tcBorders>
              <w:top w:val="nil"/>
              <w:left w:val="nil"/>
              <w:bottom w:val="nil"/>
              <w:right w:val="nil"/>
            </w:tcBorders>
            <w:shd w:val="clear" w:color="auto" w:fill="auto"/>
            <w:vAlign w:val="bottom"/>
            <w:hideMark/>
          </w:tcPr>
          <w:p w14:paraId="55877EA7"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12/6/2022</w:t>
            </w:r>
          </w:p>
        </w:tc>
        <w:tc>
          <w:tcPr>
            <w:tcW w:w="3120" w:type="dxa"/>
            <w:tcBorders>
              <w:top w:val="nil"/>
              <w:left w:val="nil"/>
              <w:bottom w:val="nil"/>
              <w:right w:val="nil"/>
            </w:tcBorders>
            <w:shd w:val="clear" w:color="auto" w:fill="auto"/>
            <w:vAlign w:val="bottom"/>
            <w:hideMark/>
          </w:tcPr>
          <w:p w14:paraId="4A12AFF3"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Yoga Teacher training deposit </w:t>
            </w:r>
          </w:p>
        </w:tc>
        <w:tc>
          <w:tcPr>
            <w:tcW w:w="960" w:type="dxa"/>
            <w:tcBorders>
              <w:top w:val="nil"/>
              <w:left w:val="nil"/>
              <w:bottom w:val="nil"/>
              <w:right w:val="nil"/>
            </w:tcBorders>
            <w:shd w:val="clear" w:color="auto" w:fill="auto"/>
            <w:vAlign w:val="bottom"/>
            <w:hideMark/>
          </w:tcPr>
          <w:p w14:paraId="49F4CA9A"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000000" w:fill="FFFF00"/>
            <w:vAlign w:val="bottom"/>
            <w:hideMark/>
          </w:tcPr>
          <w:p w14:paraId="4F0D612B"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14745</w:t>
            </w:r>
          </w:p>
        </w:tc>
        <w:tc>
          <w:tcPr>
            <w:tcW w:w="4180" w:type="dxa"/>
            <w:tcBorders>
              <w:top w:val="nil"/>
              <w:left w:val="nil"/>
              <w:bottom w:val="nil"/>
              <w:right w:val="nil"/>
            </w:tcBorders>
            <w:shd w:val="clear" w:color="auto" w:fill="auto"/>
            <w:vAlign w:val="bottom"/>
            <w:hideMark/>
          </w:tcPr>
          <w:p w14:paraId="4F5585B0"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YTT deposit </w:t>
            </w:r>
          </w:p>
        </w:tc>
      </w:tr>
      <w:tr w:rsidR="00011AED" w:rsidRPr="00011AED" w14:paraId="0C191B23" w14:textId="77777777" w:rsidTr="00011AED">
        <w:trPr>
          <w:trHeight w:val="255"/>
        </w:trPr>
        <w:tc>
          <w:tcPr>
            <w:tcW w:w="960" w:type="dxa"/>
            <w:tcBorders>
              <w:top w:val="nil"/>
              <w:left w:val="nil"/>
              <w:bottom w:val="nil"/>
              <w:right w:val="nil"/>
            </w:tcBorders>
            <w:shd w:val="clear" w:color="auto" w:fill="auto"/>
            <w:vAlign w:val="bottom"/>
            <w:hideMark/>
          </w:tcPr>
          <w:p w14:paraId="73988191"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12/6/2022</w:t>
            </w:r>
          </w:p>
        </w:tc>
        <w:tc>
          <w:tcPr>
            <w:tcW w:w="3120" w:type="dxa"/>
            <w:tcBorders>
              <w:top w:val="nil"/>
              <w:left w:val="nil"/>
              <w:bottom w:val="nil"/>
              <w:right w:val="nil"/>
            </w:tcBorders>
            <w:shd w:val="clear" w:color="auto" w:fill="auto"/>
            <w:vAlign w:val="bottom"/>
            <w:hideMark/>
          </w:tcPr>
          <w:p w14:paraId="3CAF7E67"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teach workshop in Nov </w:t>
            </w:r>
          </w:p>
        </w:tc>
        <w:tc>
          <w:tcPr>
            <w:tcW w:w="960" w:type="dxa"/>
            <w:tcBorders>
              <w:top w:val="nil"/>
              <w:left w:val="nil"/>
              <w:bottom w:val="nil"/>
              <w:right w:val="nil"/>
            </w:tcBorders>
            <w:shd w:val="clear" w:color="auto" w:fill="auto"/>
            <w:vAlign w:val="bottom"/>
            <w:hideMark/>
          </w:tcPr>
          <w:p w14:paraId="33911075"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5F312694"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60</w:t>
            </w:r>
          </w:p>
        </w:tc>
        <w:tc>
          <w:tcPr>
            <w:tcW w:w="4180" w:type="dxa"/>
            <w:tcBorders>
              <w:top w:val="nil"/>
              <w:left w:val="nil"/>
              <w:bottom w:val="nil"/>
              <w:right w:val="nil"/>
            </w:tcBorders>
            <w:shd w:val="clear" w:color="auto" w:fill="auto"/>
            <w:vAlign w:val="bottom"/>
            <w:hideMark/>
          </w:tcPr>
          <w:p w14:paraId="7BA1DFF1"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Nov paycheck </w:t>
            </w:r>
          </w:p>
        </w:tc>
      </w:tr>
      <w:tr w:rsidR="00011AED" w:rsidRPr="00011AED" w14:paraId="0614BF83" w14:textId="77777777" w:rsidTr="00011AED">
        <w:trPr>
          <w:trHeight w:val="255"/>
        </w:trPr>
        <w:tc>
          <w:tcPr>
            <w:tcW w:w="960" w:type="dxa"/>
            <w:tcBorders>
              <w:top w:val="nil"/>
              <w:left w:val="nil"/>
              <w:bottom w:val="nil"/>
              <w:right w:val="nil"/>
            </w:tcBorders>
            <w:shd w:val="clear" w:color="auto" w:fill="auto"/>
            <w:vAlign w:val="bottom"/>
            <w:hideMark/>
          </w:tcPr>
          <w:p w14:paraId="3A32C77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12/6/2022</w:t>
            </w:r>
          </w:p>
        </w:tc>
        <w:tc>
          <w:tcPr>
            <w:tcW w:w="3120" w:type="dxa"/>
            <w:tcBorders>
              <w:top w:val="nil"/>
              <w:left w:val="nil"/>
              <w:bottom w:val="nil"/>
              <w:right w:val="nil"/>
            </w:tcBorders>
            <w:shd w:val="clear" w:color="auto" w:fill="auto"/>
            <w:vAlign w:val="bottom"/>
            <w:hideMark/>
          </w:tcPr>
          <w:p w14:paraId="491BBB9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Teaching in Nov </w:t>
            </w:r>
          </w:p>
        </w:tc>
        <w:tc>
          <w:tcPr>
            <w:tcW w:w="960" w:type="dxa"/>
            <w:tcBorders>
              <w:top w:val="nil"/>
              <w:left w:val="nil"/>
              <w:bottom w:val="nil"/>
              <w:right w:val="nil"/>
            </w:tcBorders>
            <w:shd w:val="clear" w:color="auto" w:fill="auto"/>
            <w:vAlign w:val="bottom"/>
            <w:hideMark/>
          </w:tcPr>
          <w:p w14:paraId="47F92829"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3C869A97"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154</w:t>
            </w:r>
          </w:p>
        </w:tc>
        <w:tc>
          <w:tcPr>
            <w:tcW w:w="4180" w:type="dxa"/>
            <w:tcBorders>
              <w:top w:val="nil"/>
              <w:left w:val="nil"/>
              <w:bottom w:val="nil"/>
              <w:right w:val="nil"/>
            </w:tcBorders>
            <w:shd w:val="clear" w:color="auto" w:fill="auto"/>
            <w:vAlign w:val="bottom"/>
            <w:hideMark/>
          </w:tcPr>
          <w:p w14:paraId="12E569B3"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Nov paycheck </w:t>
            </w:r>
          </w:p>
        </w:tc>
      </w:tr>
      <w:tr w:rsidR="00011AED" w:rsidRPr="00011AED" w14:paraId="53DFC0D3" w14:textId="77777777" w:rsidTr="00011AED">
        <w:trPr>
          <w:trHeight w:val="255"/>
        </w:trPr>
        <w:tc>
          <w:tcPr>
            <w:tcW w:w="960" w:type="dxa"/>
            <w:tcBorders>
              <w:top w:val="nil"/>
              <w:left w:val="nil"/>
              <w:bottom w:val="nil"/>
              <w:right w:val="nil"/>
            </w:tcBorders>
            <w:shd w:val="clear" w:color="auto" w:fill="auto"/>
            <w:vAlign w:val="bottom"/>
            <w:hideMark/>
          </w:tcPr>
          <w:p w14:paraId="6503C301" w14:textId="77777777" w:rsidR="00011AED" w:rsidRPr="00011AED" w:rsidRDefault="00011AED" w:rsidP="00011AED">
            <w:pPr>
              <w:spacing w:after="0" w:line="240" w:lineRule="auto"/>
              <w:jc w:val="center"/>
              <w:rPr>
                <w:rFonts w:ascii="Arial" w:eastAsia="Times New Roman" w:hAnsi="Arial" w:cs="Arial"/>
                <w:sz w:val="16"/>
                <w:szCs w:val="16"/>
              </w:rPr>
            </w:pPr>
            <w:r w:rsidRPr="00011AED">
              <w:rPr>
                <w:rFonts w:ascii="Arial" w:eastAsia="Times New Roman" w:hAnsi="Arial" w:cs="Arial"/>
                <w:sz w:val="16"/>
                <w:szCs w:val="16"/>
              </w:rPr>
              <w:t>11/20/2022</w:t>
            </w:r>
          </w:p>
        </w:tc>
        <w:tc>
          <w:tcPr>
            <w:tcW w:w="3120" w:type="dxa"/>
            <w:tcBorders>
              <w:top w:val="nil"/>
              <w:left w:val="nil"/>
              <w:bottom w:val="nil"/>
              <w:right w:val="nil"/>
            </w:tcBorders>
            <w:shd w:val="clear" w:color="auto" w:fill="auto"/>
            <w:vAlign w:val="bottom"/>
            <w:hideMark/>
          </w:tcPr>
          <w:p w14:paraId="5C5CE2F7" w14:textId="77777777" w:rsidR="00011AED" w:rsidRPr="00011AED" w:rsidRDefault="00011AED" w:rsidP="00011AED">
            <w:pPr>
              <w:spacing w:after="0" w:line="240" w:lineRule="auto"/>
              <w:jc w:val="center"/>
              <w:rPr>
                <w:rFonts w:ascii="Arial" w:eastAsia="Times New Roman" w:hAnsi="Arial" w:cs="Arial"/>
                <w:sz w:val="16"/>
                <w:szCs w:val="16"/>
              </w:rPr>
            </w:pPr>
            <w:proofErr w:type="spellStart"/>
            <w:r w:rsidRPr="00011AED">
              <w:rPr>
                <w:rFonts w:ascii="Arial" w:eastAsia="Times New Roman" w:hAnsi="Arial" w:cs="Arial"/>
                <w:sz w:val="16"/>
                <w:szCs w:val="16"/>
              </w:rPr>
              <w:t>Advocare</w:t>
            </w:r>
            <w:proofErr w:type="spellEnd"/>
            <w:r w:rsidRPr="00011AED">
              <w:rPr>
                <w:rFonts w:ascii="Arial" w:eastAsia="Times New Roman" w:hAnsi="Arial" w:cs="Arial"/>
                <w:sz w:val="16"/>
                <w:szCs w:val="16"/>
              </w:rPr>
              <w:t xml:space="preserve"> </w:t>
            </w:r>
          </w:p>
        </w:tc>
        <w:tc>
          <w:tcPr>
            <w:tcW w:w="960" w:type="dxa"/>
            <w:tcBorders>
              <w:top w:val="nil"/>
              <w:left w:val="nil"/>
              <w:bottom w:val="nil"/>
              <w:right w:val="nil"/>
            </w:tcBorders>
            <w:shd w:val="clear" w:color="auto" w:fill="auto"/>
            <w:vAlign w:val="bottom"/>
            <w:hideMark/>
          </w:tcPr>
          <w:p w14:paraId="727C0341"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119.43</w:t>
            </w:r>
          </w:p>
        </w:tc>
        <w:tc>
          <w:tcPr>
            <w:tcW w:w="1200" w:type="dxa"/>
            <w:tcBorders>
              <w:top w:val="nil"/>
              <w:left w:val="nil"/>
              <w:bottom w:val="nil"/>
              <w:right w:val="nil"/>
            </w:tcBorders>
            <w:shd w:val="clear" w:color="auto" w:fill="auto"/>
            <w:vAlign w:val="bottom"/>
            <w:hideMark/>
          </w:tcPr>
          <w:p w14:paraId="1A95D98A"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01C73F9B" w14:textId="77777777" w:rsidR="00011AED" w:rsidRPr="00011AED" w:rsidRDefault="00011AED" w:rsidP="00011AED">
            <w:pPr>
              <w:spacing w:after="0" w:line="240" w:lineRule="auto"/>
              <w:rPr>
                <w:rFonts w:ascii="Arial" w:eastAsia="Times New Roman" w:hAnsi="Arial" w:cs="Arial"/>
                <w:sz w:val="16"/>
                <w:szCs w:val="16"/>
              </w:rPr>
            </w:pPr>
            <w:proofErr w:type="spellStart"/>
            <w:r w:rsidRPr="00011AED">
              <w:rPr>
                <w:rFonts w:ascii="Arial" w:eastAsia="Times New Roman" w:hAnsi="Arial" w:cs="Arial"/>
                <w:sz w:val="16"/>
                <w:szCs w:val="16"/>
              </w:rPr>
              <w:t>Advocare</w:t>
            </w:r>
            <w:proofErr w:type="spellEnd"/>
            <w:r w:rsidRPr="00011AED">
              <w:rPr>
                <w:rFonts w:ascii="Arial" w:eastAsia="Times New Roman" w:hAnsi="Arial" w:cs="Arial"/>
                <w:sz w:val="16"/>
                <w:szCs w:val="16"/>
              </w:rPr>
              <w:t xml:space="preserve"> fees </w:t>
            </w:r>
          </w:p>
        </w:tc>
      </w:tr>
      <w:tr w:rsidR="00011AED" w:rsidRPr="00011AED" w14:paraId="655D2141" w14:textId="77777777" w:rsidTr="00011AED">
        <w:trPr>
          <w:trHeight w:val="255"/>
        </w:trPr>
        <w:tc>
          <w:tcPr>
            <w:tcW w:w="960" w:type="dxa"/>
            <w:tcBorders>
              <w:top w:val="nil"/>
              <w:left w:val="nil"/>
              <w:bottom w:val="nil"/>
              <w:right w:val="nil"/>
            </w:tcBorders>
            <w:shd w:val="clear" w:color="auto" w:fill="auto"/>
            <w:vAlign w:val="bottom"/>
            <w:hideMark/>
          </w:tcPr>
          <w:p w14:paraId="49F53C3D"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10/6/2022</w:t>
            </w:r>
          </w:p>
        </w:tc>
        <w:tc>
          <w:tcPr>
            <w:tcW w:w="3120" w:type="dxa"/>
            <w:tcBorders>
              <w:top w:val="nil"/>
              <w:left w:val="nil"/>
              <w:bottom w:val="nil"/>
              <w:right w:val="nil"/>
            </w:tcBorders>
            <w:shd w:val="clear" w:color="auto" w:fill="auto"/>
            <w:vAlign w:val="bottom"/>
            <w:hideMark/>
          </w:tcPr>
          <w:p w14:paraId="6014DBFB"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Sept payment </w:t>
            </w:r>
          </w:p>
        </w:tc>
        <w:tc>
          <w:tcPr>
            <w:tcW w:w="960" w:type="dxa"/>
            <w:tcBorders>
              <w:top w:val="nil"/>
              <w:left w:val="nil"/>
              <w:bottom w:val="nil"/>
              <w:right w:val="nil"/>
            </w:tcBorders>
            <w:shd w:val="clear" w:color="auto" w:fill="auto"/>
            <w:vAlign w:val="bottom"/>
            <w:hideMark/>
          </w:tcPr>
          <w:p w14:paraId="1B4814A3"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374C6CA2"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88</w:t>
            </w:r>
          </w:p>
        </w:tc>
        <w:tc>
          <w:tcPr>
            <w:tcW w:w="4180" w:type="dxa"/>
            <w:tcBorders>
              <w:top w:val="nil"/>
              <w:left w:val="nil"/>
              <w:bottom w:val="nil"/>
              <w:right w:val="nil"/>
            </w:tcBorders>
            <w:shd w:val="clear" w:color="auto" w:fill="auto"/>
            <w:vAlign w:val="bottom"/>
            <w:hideMark/>
          </w:tcPr>
          <w:p w14:paraId="09F05E4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Sept HFF paycheck</w:t>
            </w:r>
          </w:p>
        </w:tc>
      </w:tr>
      <w:tr w:rsidR="00011AED" w:rsidRPr="00011AED" w14:paraId="310B9676" w14:textId="77777777" w:rsidTr="00011AED">
        <w:trPr>
          <w:trHeight w:val="255"/>
        </w:trPr>
        <w:tc>
          <w:tcPr>
            <w:tcW w:w="960" w:type="dxa"/>
            <w:tcBorders>
              <w:top w:val="nil"/>
              <w:left w:val="nil"/>
              <w:bottom w:val="nil"/>
              <w:right w:val="nil"/>
            </w:tcBorders>
            <w:shd w:val="clear" w:color="auto" w:fill="auto"/>
            <w:vAlign w:val="bottom"/>
            <w:hideMark/>
          </w:tcPr>
          <w:p w14:paraId="40D1B08D" w14:textId="77777777" w:rsidR="00011AED" w:rsidRPr="00011AED" w:rsidRDefault="00011AED" w:rsidP="00011AED">
            <w:pPr>
              <w:spacing w:after="0" w:line="240" w:lineRule="auto"/>
              <w:jc w:val="center"/>
              <w:rPr>
                <w:rFonts w:ascii="Arial" w:eastAsia="Times New Roman" w:hAnsi="Arial" w:cs="Arial"/>
                <w:sz w:val="16"/>
                <w:szCs w:val="16"/>
              </w:rPr>
            </w:pPr>
            <w:r w:rsidRPr="00011AED">
              <w:rPr>
                <w:rFonts w:ascii="Arial" w:eastAsia="Times New Roman" w:hAnsi="Arial" w:cs="Arial"/>
                <w:sz w:val="16"/>
                <w:szCs w:val="16"/>
              </w:rPr>
              <w:t>9/22/2022</w:t>
            </w:r>
          </w:p>
        </w:tc>
        <w:tc>
          <w:tcPr>
            <w:tcW w:w="3120" w:type="dxa"/>
            <w:tcBorders>
              <w:top w:val="nil"/>
              <w:left w:val="nil"/>
              <w:bottom w:val="nil"/>
              <w:right w:val="nil"/>
            </w:tcBorders>
            <w:shd w:val="clear" w:color="auto" w:fill="auto"/>
            <w:vAlign w:val="bottom"/>
            <w:hideMark/>
          </w:tcPr>
          <w:p w14:paraId="476EE751" w14:textId="77777777" w:rsidR="00011AED" w:rsidRPr="00011AED" w:rsidRDefault="00011AED" w:rsidP="00011AED">
            <w:pPr>
              <w:spacing w:after="0" w:line="240" w:lineRule="auto"/>
              <w:rPr>
                <w:rFonts w:ascii="Arial" w:eastAsia="Times New Roman" w:hAnsi="Arial" w:cs="Arial"/>
                <w:sz w:val="16"/>
                <w:szCs w:val="16"/>
              </w:rPr>
            </w:pPr>
            <w:proofErr w:type="spellStart"/>
            <w:r w:rsidRPr="00011AED">
              <w:rPr>
                <w:rFonts w:ascii="Arial" w:eastAsia="Times New Roman" w:hAnsi="Arial" w:cs="Arial"/>
                <w:sz w:val="16"/>
                <w:szCs w:val="16"/>
              </w:rPr>
              <w:t>Advocare</w:t>
            </w:r>
            <w:proofErr w:type="spellEnd"/>
          </w:p>
        </w:tc>
        <w:tc>
          <w:tcPr>
            <w:tcW w:w="960" w:type="dxa"/>
            <w:tcBorders>
              <w:top w:val="nil"/>
              <w:left w:val="nil"/>
              <w:bottom w:val="nil"/>
              <w:right w:val="nil"/>
            </w:tcBorders>
            <w:shd w:val="clear" w:color="auto" w:fill="auto"/>
            <w:vAlign w:val="bottom"/>
            <w:hideMark/>
          </w:tcPr>
          <w:p w14:paraId="04ACDCF4"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171.18</w:t>
            </w:r>
          </w:p>
        </w:tc>
        <w:tc>
          <w:tcPr>
            <w:tcW w:w="1200" w:type="dxa"/>
            <w:tcBorders>
              <w:top w:val="nil"/>
              <w:left w:val="nil"/>
              <w:bottom w:val="nil"/>
              <w:right w:val="nil"/>
            </w:tcBorders>
            <w:shd w:val="clear" w:color="auto" w:fill="auto"/>
            <w:vAlign w:val="bottom"/>
            <w:hideMark/>
          </w:tcPr>
          <w:p w14:paraId="76A53DE6"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3C44A8C6" w14:textId="77777777" w:rsidR="00011AED" w:rsidRPr="00011AED" w:rsidRDefault="00011AED" w:rsidP="00011AED">
            <w:pPr>
              <w:spacing w:after="0" w:line="240" w:lineRule="auto"/>
              <w:rPr>
                <w:rFonts w:ascii="Arial" w:eastAsia="Times New Roman" w:hAnsi="Arial" w:cs="Arial"/>
                <w:sz w:val="16"/>
                <w:szCs w:val="16"/>
              </w:rPr>
            </w:pPr>
            <w:proofErr w:type="spellStart"/>
            <w:r w:rsidRPr="00011AED">
              <w:rPr>
                <w:rFonts w:ascii="Arial" w:eastAsia="Times New Roman" w:hAnsi="Arial" w:cs="Arial"/>
                <w:sz w:val="16"/>
                <w:szCs w:val="16"/>
              </w:rPr>
              <w:t>Advocare</w:t>
            </w:r>
            <w:proofErr w:type="spellEnd"/>
            <w:r w:rsidRPr="00011AED">
              <w:rPr>
                <w:rFonts w:ascii="Arial" w:eastAsia="Times New Roman" w:hAnsi="Arial" w:cs="Arial"/>
                <w:sz w:val="16"/>
                <w:szCs w:val="16"/>
              </w:rPr>
              <w:t xml:space="preserve"> products</w:t>
            </w:r>
          </w:p>
        </w:tc>
      </w:tr>
      <w:tr w:rsidR="00011AED" w:rsidRPr="00011AED" w14:paraId="41E40267" w14:textId="77777777" w:rsidTr="00011AED">
        <w:trPr>
          <w:trHeight w:val="255"/>
        </w:trPr>
        <w:tc>
          <w:tcPr>
            <w:tcW w:w="960" w:type="dxa"/>
            <w:tcBorders>
              <w:top w:val="nil"/>
              <w:left w:val="nil"/>
              <w:bottom w:val="nil"/>
              <w:right w:val="nil"/>
            </w:tcBorders>
            <w:shd w:val="clear" w:color="auto" w:fill="auto"/>
            <w:vAlign w:val="bottom"/>
            <w:hideMark/>
          </w:tcPr>
          <w:p w14:paraId="2498013D"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9/12/2022</w:t>
            </w:r>
          </w:p>
        </w:tc>
        <w:tc>
          <w:tcPr>
            <w:tcW w:w="3120" w:type="dxa"/>
            <w:tcBorders>
              <w:top w:val="nil"/>
              <w:left w:val="nil"/>
              <w:bottom w:val="nil"/>
              <w:right w:val="nil"/>
            </w:tcBorders>
            <w:shd w:val="clear" w:color="auto" w:fill="auto"/>
            <w:vAlign w:val="bottom"/>
            <w:hideMark/>
          </w:tcPr>
          <w:p w14:paraId="767448DD"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book payment from Joy for YTT </w:t>
            </w:r>
          </w:p>
        </w:tc>
        <w:tc>
          <w:tcPr>
            <w:tcW w:w="960" w:type="dxa"/>
            <w:tcBorders>
              <w:top w:val="nil"/>
              <w:left w:val="nil"/>
              <w:bottom w:val="nil"/>
              <w:right w:val="nil"/>
            </w:tcBorders>
            <w:shd w:val="clear" w:color="auto" w:fill="auto"/>
            <w:vAlign w:val="bottom"/>
            <w:hideMark/>
          </w:tcPr>
          <w:p w14:paraId="661C3FF7"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64CEE655"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50</w:t>
            </w:r>
          </w:p>
        </w:tc>
        <w:tc>
          <w:tcPr>
            <w:tcW w:w="4180" w:type="dxa"/>
            <w:tcBorders>
              <w:top w:val="nil"/>
              <w:left w:val="nil"/>
              <w:bottom w:val="nil"/>
              <w:right w:val="nil"/>
            </w:tcBorders>
            <w:shd w:val="clear" w:color="auto" w:fill="auto"/>
            <w:vAlign w:val="bottom"/>
            <w:hideMark/>
          </w:tcPr>
          <w:p w14:paraId="70673187"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Books </w:t>
            </w:r>
          </w:p>
        </w:tc>
      </w:tr>
      <w:tr w:rsidR="00011AED" w:rsidRPr="00011AED" w14:paraId="269F7D00" w14:textId="77777777" w:rsidTr="00011AED">
        <w:trPr>
          <w:trHeight w:val="255"/>
        </w:trPr>
        <w:tc>
          <w:tcPr>
            <w:tcW w:w="960" w:type="dxa"/>
            <w:tcBorders>
              <w:top w:val="nil"/>
              <w:left w:val="nil"/>
              <w:bottom w:val="nil"/>
              <w:right w:val="nil"/>
            </w:tcBorders>
            <w:shd w:val="clear" w:color="auto" w:fill="auto"/>
            <w:vAlign w:val="bottom"/>
            <w:hideMark/>
          </w:tcPr>
          <w:p w14:paraId="633CF4B8"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9/12/2022</w:t>
            </w:r>
          </w:p>
        </w:tc>
        <w:tc>
          <w:tcPr>
            <w:tcW w:w="3120" w:type="dxa"/>
            <w:tcBorders>
              <w:top w:val="nil"/>
              <w:left w:val="nil"/>
              <w:bottom w:val="nil"/>
              <w:right w:val="nil"/>
            </w:tcBorders>
            <w:shd w:val="clear" w:color="auto" w:fill="auto"/>
            <w:vAlign w:val="bottom"/>
            <w:hideMark/>
          </w:tcPr>
          <w:p w14:paraId="348525BD"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paycheck from HFF </w:t>
            </w:r>
          </w:p>
        </w:tc>
        <w:tc>
          <w:tcPr>
            <w:tcW w:w="960" w:type="dxa"/>
            <w:tcBorders>
              <w:top w:val="nil"/>
              <w:left w:val="nil"/>
              <w:bottom w:val="nil"/>
              <w:right w:val="nil"/>
            </w:tcBorders>
            <w:shd w:val="clear" w:color="auto" w:fill="auto"/>
            <w:vAlign w:val="bottom"/>
            <w:hideMark/>
          </w:tcPr>
          <w:p w14:paraId="730596E7"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387B148E"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196</w:t>
            </w:r>
          </w:p>
        </w:tc>
        <w:tc>
          <w:tcPr>
            <w:tcW w:w="4180" w:type="dxa"/>
            <w:tcBorders>
              <w:top w:val="nil"/>
              <w:left w:val="nil"/>
              <w:bottom w:val="nil"/>
              <w:right w:val="nil"/>
            </w:tcBorders>
            <w:shd w:val="clear" w:color="auto" w:fill="auto"/>
            <w:vAlign w:val="bottom"/>
            <w:hideMark/>
          </w:tcPr>
          <w:p w14:paraId="64D0502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August teaching </w:t>
            </w:r>
          </w:p>
        </w:tc>
      </w:tr>
      <w:tr w:rsidR="00011AED" w:rsidRPr="00011AED" w14:paraId="54714C2F" w14:textId="77777777" w:rsidTr="00011AED">
        <w:trPr>
          <w:trHeight w:val="255"/>
        </w:trPr>
        <w:tc>
          <w:tcPr>
            <w:tcW w:w="960" w:type="dxa"/>
            <w:tcBorders>
              <w:top w:val="nil"/>
              <w:left w:val="nil"/>
              <w:bottom w:val="nil"/>
              <w:right w:val="nil"/>
            </w:tcBorders>
            <w:shd w:val="clear" w:color="auto" w:fill="auto"/>
            <w:vAlign w:val="bottom"/>
            <w:hideMark/>
          </w:tcPr>
          <w:p w14:paraId="4F8B2F82" w14:textId="77777777" w:rsidR="00011AED" w:rsidRPr="00011AED" w:rsidRDefault="00011AED" w:rsidP="00011AED">
            <w:pPr>
              <w:spacing w:after="0" w:line="240" w:lineRule="auto"/>
              <w:jc w:val="center"/>
              <w:rPr>
                <w:rFonts w:ascii="Arial" w:eastAsia="Times New Roman" w:hAnsi="Arial" w:cs="Arial"/>
                <w:sz w:val="16"/>
                <w:szCs w:val="16"/>
              </w:rPr>
            </w:pPr>
            <w:r w:rsidRPr="00011AED">
              <w:rPr>
                <w:rFonts w:ascii="Arial" w:eastAsia="Times New Roman" w:hAnsi="Arial" w:cs="Arial"/>
                <w:sz w:val="16"/>
                <w:szCs w:val="16"/>
              </w:rPr>
              <w:t>8/2/2022</w:t>
            </w:r>
          </w:p>
        </w:tc>
        <w:tc>
          <w:tcPr>
            <w:tcW w:w="3120" w:type="dxa"/>
            <w:tcBorders>
              <w:top w:val="nil"/>
              <w:left w:val="nil"/>
              <w:bottom w:val="nil"/>
              <w:right w:val="nil"/>
            </w:tcBorders>
            <w:shd w:val="clear" w:color="auto" w:fill="auto"/>
            <w:vAlign w:val="bottom"/>
            <w:hideMark/>
          </w:tcPr>
          <w:p w14:paraId="29AA652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paycheck from HFF </w:t>
            </w:r>
          </w:p>
        </w:tc>
        <w:tc>
          <w:tcPr>
            <w:tcW w:w="960" w:type="dxa"/>
            <w:tcBorders>
              <w:top w:val="nil"/>
              <w:left w:val="nil"/>
              <w:bottom w:val="nil"/>
              <w:right w:val="nil"/>
            </w:tcBorders>
            <w:shd w:val="clear" w:color="auto" w:fill="auto"/>
            <w:vAlign w:val="bottom"/>
            <w:hideMark/>
          </w:tcPr>
          <w:p w14:paraId="08F70AE5"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0869AD7D"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166</w:t>
            </w:r>
          </w:p>
        </w:tc>
        <w:tc>
          <w:tcPr>
            <w:tcW w:w="4180" w:type="dxa"/>
            <w:tcBorders>
              <w:top w:val="nil"/>
              <w:left w:val="nil"/>
              <w:bottom w:val="nil"/>
              <w:right w:val="nil"/>
            </w:tcBorders>
            <w:shd w:val="clear" w:color="auto" w:fill="auto"/>
            <w:vAlign w:val="bottom"/>
            <w:hideMark/>
          </w:tcPr>
          <w:p w14:paraId="59315406"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July teaching </w:t>
            </w:r>
          </w:p>
        </w:tc>
      </w:tr>
      <w:tr w:rsidR="00011AED" w:rsidRPr="00011AED" w14:paraId="2C958DA5" w14:textId="77777777" w:rsidTr="00011AED">
        <w:trPr>
          <w:trHeight w:val="255"/>
        </w:trPr>
        <w:tc>
          <w:tcPr>
            <w:tcW w:w="960" w:type="dxa"/>
            <w:tcBorders>
              <w:top w:val="nil"/>
              <w:left w:val="nil"/>
              <w:bottom w:val="nil"/>
              <w:right w:val="nil"/>
            </w:tcBorders>
            <w:shd w:val="clear" w:color="auto" w:fill="auto"/>
            <w:vAlign w:val="bottom"/>
            <w:hideMark/>
          </w:tcPr>
          <w:p w14:paraId="1984976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7/12/2022</w:t>
            </w:r>
          </w:p>
        </w:tc>
        <w:tc>
          <w:tcPr>
            <w:tcW w:w="3120" w:type="dxa"/>
            <w:tcBorders>
              <w:top w:val="nil"/>
              <w:left w:val="nil"/>
              <w:bottom w:val="nil"/>
              <w:right w:val="nil"/>
            </w:tcBorders>
            <w:shd w:val="clear" w:color="auto" w:fill="auto"/>
            <w:vAlign w:val="bottom"/>
            <w:hideMark/>
          </w:tcPr>
          <w:p w14:paraId="0EB0BBE3"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paycheck from HFF </w:t>
            </w:r>
          </w:p>
        </w:tc>
        <w:tc>
          <w:tcPr>
            <w:tcW w:w="960" w:type="dxa"/>
            <w:tcBorders>
              <w:top w:val="nil"/>
              <w:left w:val="nil"/>
              <w:bottom w:val="nil"/>
              <w:right w:val="nil"/>
            </w:tcBorders>
            <w:shd w:val="clear" w:color="auto" w:fill="auto"/>
            <w:vAlign w:val="bottom"/>
            <w:hideMark/>
          </w:tcPr>
          <w:p w14:paraId="2D249DCD"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70C68CFF"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100</w:t>
            </w:r>
          </w:p>
        </w:tc>
        <w:tc>
          <w:tcPr>
            <w:tcW w:w="4180" w:type="dxa"/>
            <w:tcBorders>
              <w:top w:val="nil"/>
              <w:left w:val="nil"/>
              <w:bottom w:val="nil"/>
              <w:right w:val="nil"/>
            </w:tcBorders>
            <w:shd w:val="clear" w:color="auto" w:fill="auto"/>
            <w:vAlign w:val="bottom"/>
            <w:hideMark/>
          </w:tcPr>
          <w:p w14:paraId="0C1C1670"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June teaching</w:t>
            </w:r>
          </w:p>
        </w:tc>
      </w:tr>
      <w:tr w:rsidR="00011AED" w:rsidRPr="00011AED" w14:paraId="1F658963" w14:textId="77777777" w:rsidTr="00011AED">
        <w:trPr>
          <w:trHeight w:val="255"/>
        </w:trPr>
        <w:tc>
          <w:tcPr>
            <w:tcW w:w="960" w:type="dxa"/>
            <w:tcBorders>
              <w:top w:val="nil"/>
              <w:left w:val="nil"/>
              <w:bottom w:val="nil"/>
              <w:right w:val="nil"/>
            </w:tcBorders>
            <w:shd w:val="clear" w:color="auto" w:fill="auto"/>
            <w:vAlign w:val="bottom"/>
            <w:hideMark/>
          </w:tcPr>
          <w:p w14:paraId="0067CD4F"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6/5/2022</w:t>
            </w:r>
          </w:p>
        </w:tc>
        <w:tc>
          <w:tcPr>
            <w:tcW w:w="3120" w:type="dxa"/>
            <w:tcBorders>
              <w:top w:val="nil"/>
              <w:left w:val="nil"/>
              <w:bottom w:val="nil"/>
              <w:right w:val="nil"/>
            </w:tcBorders>
            <w:shd w:val="clear" w:color="auto" w:fill="auto"/>
            <w:vAlign w:val="bottom"/>
            <w:hideMark/>
          </w:tcPr>
          <w:p w14:paraId="293C056D"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paycheck from HFF </w:t>
            </w:r>
          </w:p>
        </w:tc>
        <w:tc>
          <w:tcPr>
            <w:tcW w:w="960" w:type="dxa"/>
            <w:tcBorders>
              <w:top w:val="nil"/>
              <w:left w:val="nil"/>
              <w:bottom w:val="nil"/>
              <w:right w:val="nil"/>
            </w:tcBorders>
            <w:shd w:val="clear" w:color="auto" w:fill="auto"/>
            <w:vAlign w:val="bottom"/>
            <w:hideMark/>
          </w:tcPr>
          <w:p w14:paraId="7EA8E323"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301EBB50"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146</w:t>
            </w:r>
          </w:p>
        </w:tc>
        <w:tc>
          <w:tcPr>
            <w:tcW w:w="4180" w:type="dxa"/>
            <w:tcBorders>
              <w:top w:val="nil"/>
              <w:left w:val="nil"/>
              <w:bottom w:val="nil"/>
              <w:right w:val="nil"/>
            </w:tcBorders>
            <w:shd w:val="clear" w:color="auto" w:fill="auto"/>
            <w:vAlign w:val="bottom"/>
            <w:hideMark/>
          </w:tcPr>
          <w:p w14:paraId="2604C0CF"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May teaching </w:t>
            </w:r>
          </w:p>
        </w:tc>
      </w:tr>
      <w:tr w:rsidR="00011AED" w:rsidRPr="00011AED" w14:paraId="73BCC3A8" w14:textId="77777777" w:rsidTr="00011AED">
        <w:trPr>
          <w:trHeight w:val="255"/>
        </w:trPr>
        <w:tc>
          <w:tcPr>
            <w:tcW w:w="960" w:type="dxa"/>
            <w:tcBorders>
              <w:top w:val="nil"/>
              <w:left w:val="nil"/>
              <w:bottom w:val="nil"/>
              <w:right w:val="nil"/>
            </w:tcBorders>
            <w:shd w:val="clear" w:color="auto" w:fill="auto"/>
            <w:vAlign w:val="bottom"/>
            <w:hideMark/>
          </w:tcPr>
          <w:p w14:paraId="155459AF"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5/31/2022</w:t>
            </w:r>
          </w:p>
        </w:tc>
        <w:tc>
          <w:tcPr>
            <w:tcW w:w="3120" w:type="dxa"/>
            <w:tcBorders>
              <w:top w:val="nil"/>
              <w:left w:val="nil"/>
              <w:bottom w:val="nil"/>
              <w:right w:val="nil"/>
            </w:tcBorders>
            <w:shd w:val="clear" w:color="auto" w:fill="auto"/>
            <w:vAlign w:val="bottom"/>
            <w:hideMark/>
          </w:tcPr>
          <w:p w14:paraId="60014352" w14:textId="77777777" w:rsidR="00011AED" w:rsidRPr="00011AED" w:rsidRDefault="00011AED" w:rsidP="00011AED">
            <w:pPr>
              <w:spacing w:after="0" w:line="240" w:lineRule="auto"/>
              <w:rPr>
                <w:rFonts w:ascii="Arial" w:eastAsia="Times New Roman" w:hAnsi="Arial" w:cs="Arial"/>
                <w:sz w:val="16"/>
                <w:szCs w:val="16"/>
              </w:rPr>
            </w:pPr>
            <w:proofErr w:type="spellStart"/>
            <w:r w:rsidRPr="00011AED">
              <w:rPr>
                <w:rFonts w:ascii="Arial" w:eastAsia="Times New Roman" w:hAnsi="Arial" w:cs="Arial"/>
                <w:sz w:val="16"/>
                <w:szCs w:val="16"/>
              </w:rPr>
              <w:t>verizon</w:t>
            </w:r>
            <w:proofErr w:type="spellEnd"/>
            <w:r w:rsidRPr="00011AED">
              <w:rPr>
                <w:rFonts w:ascii="Arial" w:eastAsia="Times New Roman" w:hAnsi="Arial" w:cs="Arial"/>
                <w:sz w:val="16"/>
                <w:szCs w:val="16"/>
              </w:rPr>
              <w:t xml:space="preserve"> </w:t>
            </w:r>
          </w:p>
        </w:tc>
        <w:tc>
          <w:tcPr>
            <w:tcW w:w="960" w:type="dxa"/>
            <w:tcBorders>
              <w:top w:val="nil"/>
              <w:left w:val="nil"/>
              <w:bottom w:val="nil"/>
              <w:right w:val="nil"/>
            </w:tcBorders>
            <w:shd w:val="clear" w:color="auto" w:fill="auto"/>
            <w:vAlign w:val="bottom"/>
            <w:hideMark/>
          </w:tcPr>
          <w:p w14:paraId="2B809C33"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241.53</w:t>
            </w:r>
          </w:p>
        </w:tc>
        <w:tc>
          <w:tcPr>
            <w:tcW w:w="1200" w:type="dxa"/>
            <w:tcBorders>
              <w:top w:val="nil"/>
              <w:left w:val="nil"/>
              <w:bottom w:val="nil"/>
              <w:right w:val="nil"/>
            </w:tcBorders>
            <w:shd w:val="clear" w:color="auto" w:fill="auto"/>
            <w:vAlign w:val="bottom"/>
            <w:hideMark/>
          </w:tcPr>
          <w:p w14:paraId="7FF50A38"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7696014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pay back KK for paying phone bill </w:t>
            </w:r>
          </w:p>
        </w:tc>
      </w:tr>
      <w:tr w:rsidR="00011AED" w:rsidRPr="00011AED" w14:paraId="56167CDA" w14:textId="77777777" w:rsidTr="00011AED">
        <w:trPr>
          <w:trHeight w:val="255"/>
        </w:trPr>
        <w:tc>
          <w:tcPr>
            <w:tcW w:w="960" w:type="dxa"/>
            <w:tcBorders>
              <w:top w:val="nil"/>
              <w:left w:val="nil"/>
              <w:bottom w:val="nil"/>
              <w:right w:val="nil"/>
            </w:tcBorders>
            <w:shd w:val="clear" w:color="auto" w:fill="auto"/>
            <w:vAlign w:val="bottom"/>
            <w:hideMark/>
          </w:tcPr>
          <w:p w14:paraId="2BAAF86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5/31/2022</w:t>
            </w:r>
          </w:p>
        </w:tc>
        <w:tc>
          <w:tcPr>
            <w:tcW w:w="3120" w:type="dxa"/>
            <w:tcBorders>
              <w:top w:val="nil"/>
              <w:left w:val="nil"/>
              <w:bottom w:val="nil"/>
              <w:right w:val="nil"/>
            </w:tcBorders>
            <w:shd w:val="clear" w:color="auto" w:fill="auto"/>
            <w:vAlign w:val="bottom"/>
            <w:hideMark/>
          </w:tcPr>
          <w:p w14:paraId="590817FA"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transfer $400 from savings</w:t>
            </w:r>
          </w:p>
        </w:tc>
        <w:tc>
          <w:tcPr>
            <w:tcW w:w="960" w:type="dxa"/>
            <w:tcBorders>
              <w:top w:val="nil"/>
              <w:left w:val="nil"/>
              <w:bottom w:val="nil"/>
              <w:right w:val="nil"/>
            </w:tcBorders>
            <w:shd w:val="clear" w:color="auto" w:fill="auto"/>
            <w:vAlign w:val="bottom"/>
            <w:hideMark/>
          </w:tcPr>
          <w:p w14:paraId="268CB122"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7E741A9F"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400</w:t>
            </w:r>
          </w:p>
        </w:tc>
        <w:tc>
          <w:tcPr>
            <w:tcW w:w="4180" w:type="dxa"/>
            <w:tcBorders>
              <w:top w:val="nil"/>
              <w:left w:val="nil"/>
              <w:bottom w:val="nil"/>
              <w:right w:val="nil"/>
            </w:tcBorders>
            <w:shd w:val="clear" w:color="auto" w:fill="auto"/>
            <w:vAlign w:val="bottom"/>
            <w:hideMark/>
          </w:tcPr>
          <w:p w14:paraId="472E4B9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Transfer </w:t>
            </w:r>
          </w:p>
        </w:tc>
      </w:tr>
      <w:tr w:rsidR="00011AED" w:rsidRPr="00011AED" w14:paraId="76944D35" w14:textId="77777777" w:rsidTr="00011AED">
        <w:trPr>
          <w:trHeight w:val="255"/>
        </w:trPr>
        <w:tc>
          <w:tcPr>
            <w:tcW w:w="960" w:type="dxa"/>
            <w:tcBorders>
              <w:top w:val="nil"/>
              <w:left w:val="nil"/>
              <w:bottom w:val="nil"/>
              <w:right w:val="nil"/>
            </w:tcBorders>
            <w:shd w:val="clear" w:color="auto" w:fill="auto"/>
            <w:vAlign w:val="bottom"/>
            <w:hideMark/>
          </w:tcPr>
          <w:p w14:paraId="37C09C59"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5/23/2022</w:t>
            </w:r>
          </w:p>
        </w:tc>
        <w:tc>
          <w:tcPr>
            <w:tcW w:w="3120" w:type="dxa"/>
            <w:tcBorders>
              <w:top w:val="nil"/>
              <w:left w:val="nil"/>
              <w:bottom w:val="nil"/>
              <w:right w:val="nil"/>
            </w:tcBorders>
            <w:shd w:val="clear" w:color="auto" w:fill="auto"/>
            <w:vAlign w:val="bottom"/>
            <w:hideMark/>
          </w:tcPr>
          <w:p w14:paraId="733AE469"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Insurance - yearly payment</w:t>
            </w:r>
          </w:p>
        </w:tc>
        <w:tc>
          <w:tcPr>
            <w:tcW w:w="960" w:type="dxa"/>
            <w:tcBorders>
              <w:top w:val="nil"/>
              <w:left w:val="nil"/>
              <w:bottom w:val="nil"/>
              <w:right w:val="nil"/>
            </w:tcBorders>
            <w:shd w:val="clear" w:color="auto" w:fill="auto"/>
            <w:vAlign w:val="bottom"/>
            <w:hideMark/>
          </w:tcPr>
          <w:p w14:paraId="3559876E"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163.95</w:t>
            </w:r>
          </w:p>
        </w:tc>
        <w:tc>
          <w:tcPr>
            <w:tcW w:w="1200" w:type="dxa"/>
            <w:tcBorders>
              <w:top w:val="nil"/>
              <w:left w:val="nil"/>
              <w:bottom w:val="nil"/>
              <w:right w:val="nil"/>
            </w:tcBorders>
            <w:shd w:val="clear" w:color="auto" w:fill="auto"/>
            <w:vAlign w:val="bottom"/>
            <w:hideMark/>
          </w:tcPr>
          <w:p w14:paraId="46AD6765"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05645EC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Insurance</w:t>
            </w:r>
          </w:p>
        </w:tc>
      </w:tr>
      <w:tr w:rsidR="00011AED" w:rsidRPr="00011AED" w14:paraId="04F59B90" w14:textId="77777777" w:rsidTr="00011AED">
        <w:trPr>
          <w:trHeight w:val="255"/>
        </w:trPr>
        <w:tc>
          <w:tcPr>
            <w:tcW w:w="960" w:type="dxa"/>
            <w:tcBorders>
              <w:top w:val="nil"/>
              <w:left w:val="nil"/>
              <w:bottom w:val="nil"/>
              <w:right w:val="nil"/>
            </w:tcBorders>
            <w:shd w:val="clear" w:color="auto" w:fill="auto"/>
            <w:vAlign w:val="bottom"/>
            <w:hideMark/>
          </w:tcPr>
          <w:p w14:paraId="3262D973"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5/16/2022</w:t>
            </w:r>
          </w:p>
        </w:tc>
        <w:tc>
          <w:tcPr>
            <w:tcW w:w="3120" w:type="dxa"/>
            <w:tcBorders>
              <w:top w:val="nil"/>
              <w:left w:val="nil"/>
              <w:bottom w:val="nil"/>
              <w:right w:val="nil"/>
            </w:tcBorders>
            <w:shd w:val="clear" w:color="auto" w:fill="auto"/>
            <w:vAlign w:val="bottom"/>
            <w:hideMark/>
          </w:tcPr>
          <w:p w14:paraId="153CD989"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Rotary Donation </w:t>
            </w:r>
          </w:p>
        </w:tc>
        <w:tc>
          <w:tcPr>
            <w:tcW w:w="960" w:type="dxa"/>
            <w:tcBorders>
              <w:top w:val="nil"/>
              <w:left w:val="nil"/>
              <w:bottom w:val="nil"/>
              <w:right w:val="nil"/>
            </w:tcBorders>
            <w:shd w:val="clear" w:color="auto" w:fill="auto"/>
            <w:vAlign w:val="bottom"/>
            <w:hideMark/>
          </w:tcPr>
          <w:p w14:paraId="5A721E8E"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100</w:t>
            </w:r>
          </w:p>
        </w:tc>
        <w:tc>
          <w:tcPr>
            <w:tcW w:w="1200" w:type="dxa"/>
            <w:tcBorders>
              <w:top w:val="nil"/>
              <w:left w:val="nil"/>
              <w:bottom w:val="nil"/>
              <w:right w:val="nil"/>
            </w:tcBorders>
            <w:shd w:val="clear" w:color="auto" w:fill="auto"/>
            <w:vAlign w:val="bottom"/>
            <w:hideMark/>
          </w:tcPr>
          <w:p w14:paraId="670B19DB"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2FEBD27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Donation </w:t>
            </w:r>
          </w:p>
        </w:tc>
      </w:tr>
      <w:tr w:rsidR="00011AED" w:rsidRPr="00011AED" w14:paraId="3B683A3E" w14:textId="77777777" w:rsidTr="00011AED">
        <w:trPr>
          <w:trHeight w:val="255"/>
        </w:trPr>
        <w:tc>
          <w:tcPr>
            <w:tcW w:w="960" w:type="dxa"/>
            <w:tcBorders>
              <w:top w:val="nil"/>
              <w:left w:val="nil"/>
              <w:bottom w:val="nil"/>
              <w:right w:val="nil"/>
            </w:tcBorders>
            <w:shd w:val="clear" w:color="auto" w:fill="auto"/>
            <w:vAlign w:val="bottom"/>
            <w:hideMark/>
          </w:tcPr>
          <w:p w14:paraId="5D5D9A9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5/6/2022</w:t>
            </w:r>
          </w:p>
        </w:tc>
        <w:tc>
          <w:tcPr>
            <w:tcW w:w="3120" w:type="dxa"/>
            <w:tcBorders>
              <w:top w:val="nil"/>
              <w:left w:val="nil"/>
              <w:bottom w:val="nil"/>
              <w:right w:val="nil"/>
            </w:tcBorders>
            <w:shd w:val="clear" w:color="auto" w:fill="auto"/>
            <w:vAlign w:val="bottom"/>
            <w:hideMark/>
          </w:tcPr>
          <w:p w14:paraId="6B012E7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HFF April paycheck </w:t>
            </w:r>
          </w:p>
        </w:tc>
        <w:tc>
          <w:tcPr>
            <w:tcW w:w="960" w:type="dxa"/>
            <w:tcBorders>
              <w:top w:val="nil"/>
              <w:left w:val="nil"/>
              <w:bottom w:val="nil"/>
              <w:right w:val="nil"/>
            </w:tcBorders>
            <w:shd w:val="clear" w:color="auto" w:fill="auto"/>
            <w:vAlign w:val="bottom"/>
            <w:hideMark/>
          </w:tcPr>
          <w:p w14:paraId="27602BE7"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2F80F7E3"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208</w:t>
            </w:r>
          </w:p>
        </w:tc>
        <w:tc>
          <w:tcPr>
            <w:tcW w:w="4180" w:type="dxa"/>
            <w:tcBorders>
              <w:top w:val="nil"/>
              <w:left w:val="nil"/>
              <w:bottom w:val="nil"/>
              <w:right w:val="nil"/>
            </w:tcBorders>
            <w:shd w:val="clear" w:color="auto" w:fill="auto"/>
            <w:vAlign w:val="bottom"/>
            <w:hideMark/>
          </w:tcPr>
          <w:p w14:paraId="01B2976F"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Paycheck from HFF </w:t>
            </w:r>
          </w:p>
        </w:tc>
      </w:tr>
      <w:tr w:rsidR="00011AED" w:rsidRPr="00011AED" w14:paraId="5E403602" w14:textId="77777777" w:rsidTr="00011AED">
        <w:trPr>
          <w:trHeight w:val="255"/>
        </w:trPr>
        <w:tc>
          <w:tcPr>
            <w:tcW w:w="960" w:type="dxa"/>
            <w:tcBorders>
              <w:top w:val="nil"/>
              <w:left w:val="nil"/>
              <w:bottom w:val="nil"/>
              <w:right w:val="nil"/>
            </w:tcBorders>
            <w:shd w:val="clear" w:color="auto" w:fill="auto"/>
            <w:vAlign w:val="bottom"/>
            <w:hideMark/>
          </w:tcPr>
          <w:p w14:paraId="288F29DB"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4/14/2022</w:t>
            </w:r>
          </w:p>
        </w:tc>
        <w:tc>
          <w:tcPr>
            <w:tcW w:w="3120" w:type="dxa"/>
            <w:tcBorders>
              <w:top w:val="nil"/>
              <w:left w:val="nil"/>
              <w:bottom w:val="nil"/>
              <w:right w:val="nil"/>
            </w:tcBorders>
            <w:shd w:val="clear" w:color="auto" w:fill="auto"/>
            <w:vAlign w:val="bottom"/>
            <w:hideMark/>
          </w:tcPr>
          <w:p w14:paraId="17456C0F"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Cell phones </w:t>
            </w:r>
          </w:p>
        </w:tc>
        <w:tc>
          <w:tcPr>
            <w:tcW w:w="960" w:type="dxa"/>
            <w:tcBorders>
              <w:top w:val="nil"/>
              <w:left w:val="nil"/>
              <w:bottom w:val="nil"/>
              <w:right w:val="nil"/>
            </w:tcBorders>
            <w:shd w:val="clear" w:color="auto" w:fill="auto"/>
            <w:vAlign w:val="bottom"/>
            <w:hideMark/>
          </w:tcPr>
          <w:p w14:paraId="5D4F4973"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241.6</w:t>
            </w:r>
          </w:p>
        </w:tc>
        <w:tc>
          <w:tcPr>
            <w:tcW w:w="1200" w:type="dxa"/>
            <w:tcBorders>
              <w:top w:val="nil"/>
              <w:left w:val="nil"/>
              <w:bottom w:val="nil"/>
              <w:right w:val="nil"/>
            </w:tcBorders>
            <w:shd w:val="clear" w:color="auto" w:fill="auto"/>
            <w:vAlign w:val="bottom"/>
            <w:hideMark/>
          </w:tcPr>
          <w:p w14:paraId="45C19DFD"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2FD6CB40"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Cell phones </w:t>
            </w:r>
          </w:p>
        </w:tc>
      </w:tr>
      <w:tr w:rsidR="00011AED" w:rsidRPr="00011AED" w14:paraId="5284B6B1" w14:textId="77777777" w:rsidTr="00011AED">
        <w:trPr>
          <w:trHeight w:val="255"/>
        </w:trPr>
        <w:tc>
          <w:tcPr>
            <w:tcW w:w="960" w:type="dxa"/>
            <w:tcBorders>
              <w:top w:val="nil"/>
              <w:left w:val="nil"/>
              <w:bottom w:val="nil"/>
              <w:right w:val="nil"/>
            </w:tcBorders>
            <w:shd w:val="clear" w:color="auto" w:fill="auto"/>
            <w:vAlign w:val="bottom"/>
            <w:hideMark/>
          </w:tcPr>
          <w:p w14:paraId="6064C9CF"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4/10/2022</w:t>
            </w:r>
          </w:p>
        </w:tc>
        <w:tc>
          <w:tcPr>
            <w:tcW w:w="3120" w:type="dxa"/>
            <w:tcBorders>
              <w:top w:val="nil"/>
              <w:left w:val="nil"/>
              <w:bottom w:val="nil"/>
              <w:right w:val="nil"/>
            </w:tcBorders>
            <w:shd w:val="clear" w:color="auto" w:fill="auto"/>
            <w:vAlign w:val="bottom"/>
            <w:hideMark/>
          </w:tcPr>
          <w:p w14:paraId="159EF74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2021 taxes</w:t>
            </w:r>
          </w:p>
        </w:tc>
        <w:tc>
          <w:tcPr>
            <w:tcW w:w="960" w:type="dxa"/>
            <w:tcBorders>
              <w:top w:val="nil"/>
              <w:left w:val="nil"/>
              <w:bottom w:val="nil"/>
              <w:right w:val="nil"/>
            </w:tcBorders>
            <w:shd w:val="clear" w:color="auto" w:fill="auto"/>
            <w:vAlign w:val="bottom"/>
            <w:hideMark/>
          </w:tcPr>
          <w:p w14:paraId="0E81E412"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250</w:t>
            </w:r>
          </w:p>
        </w:tc>
        <w:tc>
          <w:tcPr>
            <w:tcW w:w="1200" w:type="dxa"/>
            <w:tcBorders>
              <w:top w:val="nil"/>
              <w:left w:val="nil"/>
              <w:bottom w:val="nil"/>
              <w:right w:val="nil"/>
            </w:tcBorders>
            <w:shd w:val="clear" w:color="auto" w:fill="auto"/>
            <w:vAlign w:val="bottom"/>
            <w:hideMark/>
          </w:tcPr>
          <w:p w14:paraId="281748A1"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204A03E9"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accounting fees </w:t>
            </w:r>
          </w:p>
        </w:tc>
      </w:tr>
      <w:tr w:rsidR="00011AED" w:rsidRPr="00011AED" w14:paraId="73C0AB83" w14:textId="77777777" w:rsidTr="00011AED">
        <w:trPr>
          <w:trHeight w:val="255"/>
        </w:trPr>
        <w:tc>
          <w:tcPr>
            <w:tcW w:w="960" w:type="dxa"/>
            <w:tcBorders>
              <w:top w:val="nil"/>
              <w:left w:val="nil"/>
              <w:bottom w:val="nil"/>
              <w:right w:val="nil"/>
            </w:tcBorders>
            <w:shd w:val="clear" w:color="auto" w:fill="auto"/>
            <w:vAlign w:val="bottom"/>
            <w:hideMark/>
          </w:tcPr>
          <w:p w14:paraId="48619538"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4/3/2022</w:t>
            </w:r>
          </w:p>
        </w:tc>
        <w:tc>
          <w:tcPr>
            <w:tcW w:w="3120" w:type="dxa"/>
            <w:tcBorders>
              <w:top w:val="nil"/>
              <w:left w:val="nil"/>
              <w:bottom w:val="nil"/>
              <w:right w:val="nil"/>
            </w:tcBorders>
            <w:shd w:val="clear" w:color="auto" w:fill="auto"/>
            <w:vAlign w:val="bottom"/>
            <w:hideMark/>
          </w:tcPr>
          <w:p w14:paraId="62A654EA"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March paycheck from HFF </w:t>
            </w:r>
          </w:p>
        </w:tc>
        <w:tc>
          <w:tcPr>
            <w:tcW w:w="960" w:type="dxa"/>
            <w:tcBorders>
              <w:top w:val="nil"/>
              <w:left w:val="nil"/>
              <w:bottom w:val="nil"/>
              <w:right w:val="nil"/>
            </w:tcBorders>
            <w:shd w:val="clear" w:color="auto" w:fill="auto"/>
            <w:vAlign w:val="bottom"/>
            <w:hideMark/>
          </w:tcPr>
          <w:p w14:paraId="22149177"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0A1D50C2"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363</w:t>
            </w:r>
          </w:p>
        </w:tc>
        <w:tc>
          <w:tcPr>
            <w:tcW w:w="4180" w:type="dxa"/>
            <w:tcBorders>
              <w:top w:val="nil"/>
              <w:left w:val="nil"/>
              <w:bottom w:val="nil"/>
              <w:right w:val="nil"/>
            </w:tcBorders>
            <w:shd w:val="clear" w:color="auto" w:fill="auto"/>
            <w:vAlign w:val="bottom"/>
            <w:hideMark/>
          </w:tcPr>
          <w:p w14:paraId="21AFE3BE"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paycheck</w:t>
            </w:r>
          </w:p>
        </w:tc>
      </w:tr>
      <w:tr w:rsidR="00011AED" w:rsidRPr="00011AED" w14:paraId="684827A4" w14:textId="77777777" w:rsidTr="00011AED">
        <w:trPr>
          <w:trHeight w:val="255"/>
        </w:trPr>
        <w:tc>
          <w:tcPr>
            <w:tcW w:w="960" w:type="dxa"/>
            <w:tcBorders>
              <w:top w:val="nil"/>
              <w:left w:val="nil"/>
              <w:bottom w:val="nil"/>
              <w:right w:val="nil"/>
            </w:tcBorders>
            <w:shd w:val="clear" w:color="auto" w:fill="auto"/>
            <w:vAlign w:val="bottom"/>
            <w:hideMark/>
          </w:tcPr>
          <w:p w14:paraId="4180C956"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22-Mar</w:t>
            </w:r>
          </w:p>
        </w:tc>
        <w:tc>
          <w:tcPr>
            <w:tcW w:w="3120" w:type="dxa"/>
            <w:tcBorders>
              <w:top w:val="nil"/>
              <w:left w:val="nil"/>
              <w:bottom w:val="nil"/>
              <w:right w:val="nil"/>
            </w:tcBorders>
            <w:shd w:val="clear" w:color="auto" w:fill="auto"/>
            <w:vAlign w:val="bottom"/>
            <w:hideMark/>
          </w:tcPr>
          <w:p w14:paraId="04B8AEC1"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apple.com</w:t>
            </w:r>
          </w:p>
        </w:tc>
        <w:tc>
          <w:tcPr>
            <w:tcW w:w="960" w:type="dxa"/>
            <w:tcBorders>
              <w:top w:val="nil"/>
              <w:left w:val="nil"/>
              <w:bottom w:val="nil"/>
              <w:right w:val="nil"/>
            </w:tcBorders>
            <w:shd w:val="clear" w:color="auto" w:fill="auto"/>
            <w:vAlign w:val="bottom"/>
            <w:hideMark/>
          </w:tcPr>
          <w:p w14:paraId="3C14D2AB"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2.99</w:t>
            </w:r>
          </w:p>
        </w:tc>
        <w:tc>
          <w:tcPr>
            <w:tcW w:w="1200" w:type="dxa"/>
            <w:tcBorders>
              <w:top w:val="nil"/>
              <w:left w:val="nil"/>
              <w:bottom w:val="nil"/>
              <w:right w:val="nil"/>
            </w:tcBorders>
            <w:shd w:val="clear" w:color="auto" w:fill="auto"/>
            <w:vAlign w:val="bottom"/>
            <w:hideMark/>
          </w:tcPr>
          <w:p w14:paraId="05E2B893"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65CF99B2"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yoga subscription </w:t>
            </w:r>
          </w:p>
        </w:tc>
      </w:tr>
      <w:tr w:rsidR="00011AED" w:rsidRPr="00011AED" w14:paraId="6A5D37DE" w14:textId="77777777" w:rsidTr="00011AED">
        <w:trPr>
          <w:trHeight w:val="255"/>
        </w:trPr>
        <w:tc>
          <w:tcPr>
            <w:tcW w:w="960" w:type="dxa"/>
            <w:tcBorders>
              <w:top w:val="nil"/>
              <w:left w:val="nil"/>
              <w:bottom w:val="nil"/>
              <w:right w:val="nil"/>
            </w:tcBorders>
            <w:shd w:val="clear" w:color="auto" w:fill="auto"/>
            <w:vAlign w:val="bottom"/>
            <w:hideMark/>
          </w:tcPr>
          <w:p w14:paraId="3325A096"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21-Mar</w:t>
            </w:r>
          </w:p>
        </w:tc>
        <w:tc>
          <w:tcPr>
            <w:tcW w:w="3120" w:type="dxa"/>
            <w:tcBorders>
              <w:top w:val="nil"/>
              <w:left w:val="nil"/>
              <w:bottom w:val="nil"/>
              <w:right w:val="nil"/>
            </w:tcBorders>
            <w:shd w:val="clear" w:color="auto" w:fill="auto"/>
            <w:vAlign w:val="bottom"/>
            <w:hideMark/>
          </w:tcPr>
          <w:p w14:paraId="458E6472" w14:textId="77777777" w:rsidR="00011AED" w:rsidRPr="00011AED" w:rsidRDefault="00011AED" w:rsidP="00011AED">
            <w:pPr>
              <w:spacing w:after="0" w:line="240" w:lineRule="auto"/>
              <w:rPr>
                <w:rFonts w:ascii="Arial" w:eastAsia="Times New Roman" w:hAnsi="Arial" w:cs="Arial"/>
                <w:sz w:val="16"/>
                <w:szCs w:val="16"/>
              </w:rPr>
            </w:pPr>
            <w:proofErr w:type="spellStart"/>
            <w:r w:rsidRPr="00011AED">
              <w:rPr>
                <w:rFonts w:ascii="Arial" w:eastAsia="Times New Roman" w:hAnsi="Arial" w:cs="Arial"/>
                <w:sz w:val="16"/>
                <w:szCs w:val="16"/>
              </w:rPr>
              <w:t>spotify</w:t>
            </w:r>
            <w:proofErr w:type="spellEnd"/>
          </w:p>
        </w:tc>
        <w:tc>
          <w:tcPr>
            <w:tcW w:w="960" w:type="dxa"/>
            <w:tcBorders>
              <w:top w:val="nil"/>
              <w:left w:val="nil"/>
              <w:bottom w:val="nil"/>
              <w:right w:val="nil"/>
            </w:tcBorders>
            <w:shd w:val="clear" w:color="auto" w:fill="auto"/>
            <w:vAlign w:val="bottom"/>
            <w:hideMark/>
          </w:tcPr>
          <w:p w14:paraId="02B04DF9"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13.95</w:t>
            </w:r>
          </w:p>
        </w:tc>
        <w:tc>
          <w:tcPr>
            <w:tcW w:w="1200" w:type="dxa"/>
            <w:tcBorders>
              <w:top w:val="nil"/>
              <w:left w:val="nil"/>
              <w:bottom w:val="nil"/>
              <w:right w:val="nil"/>
            </w:tcBorders>
            <w:shd w:val="clear" w:color="auto" w:fill="auto"/>
            <w:vAlign w:val="bottom"/>
            <w:hideMark/>
          </w:tcPr>
          <w:p w14:paraId="40ABF3CB"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1FB47E47"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music</w:t>
            </w:r>
          </w:p>
        </w:tc>
      </w:tr>
      <w:tr w:rsidR="00011AED" w:rsidRPr="00011AED" w14:paraId="15526AD2" w14:textId="77777777" w:rsidTr="00011AED">
        <w:trPr>
          <w:trHeight w:val="255"/>
        </w:trPr>
        <w:tc>
          <w:tcPr>
            <w:tcW w:w="960" w:type="dxa"/>
            <w:tcBorders>
              <w:top w:val="nil"/>
              <w:left w:val="nil"/>
              <w:bottom w:val="nil"/>
              <w:right w:val="nil"/>
            </w:tcBorders>
            <w:shd w:val="clear" w:color="auto" w:fill="auto"/>
            <w:vAlign w:val="bottom"/>
            <w:hideMark/>
          </w:tcPr>
          <w:p w14:paraId="153523D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11-Mar</w:t>
            </w:r>
          </w:p>
        </w:tc>
        <w:tc>
          <w:tcPr>
            <w:tcW w:w="3120" w:type="dxa"/>
            <w:tcBorders>
              <w:top w:val="nil"/>
              <w:left w:val="nil"/>
              <w:bottom w:val="nil"/>
              <w:right w:val="nil"/>
            </w:tcBorders>
            <w:shd w:val="clear" w:color="auto" w:fill="auto"/>
            <w:vAlign w:val="bottom"/>
            <w:hideMark/>
          </w:tcPr>
          <w:p w14:paraId="32AC503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apple.com</w:t>
            </w:r>
          </w:p>
        </w:tc>
        <w:tc>
          <w:tcPr>
            <w:tcW w:w="960" w:type="dxa"/>
            <w:tcBorders>
              <w:top w:val="nil"/>
              <w:left w:val="nil"/>
              <w:bottom w:val="nil"/>
              <w:right w:val="nil"/>
            </w:tcBorders>
            <w:shd w:val="clear" w:color="auto" w:fill="auto"/>
            <w:vAlign w:val="bottom"/>
            <w:hideMark/>
          </w:tcPr>
          <w:p w14:paraId="178EEDEF"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26.83</w:t>
            </w:r>
          </w:p>
        </w:tc>
        <w:tc>
          <w:tcPr>
            <w:tcW w:w="1200" w:type="dxa"/>
            <w:tcBorders>
              <w:top w:val="nil"/>
              <w:left w:val="nil"/>
              <w:bottom w:val="nil"/>
              <w:right w:val="nil"/>
            </w:tcBorders>
            <w:shd w:val="clear" w:color="auto" w:fill="auto"/>
            <w:vAlign w:val="bottom"/>
            <w:hideMark/>
          </w:tcPr>
          <w:p w14:paraId="614A9F06"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06C381A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music</w:t>
            </w:r>
          </w:p>
        </w:tc>
      </w:tr>
      <w:tr w:rsidR="00011AED" w:rsidRPr="00011AED" w14:paraId="45CE4F46" w14:textId="77777777" w:rsidTr="00011AED">
        <w:trPr>
          <w:trHeight w:val="255"/>
        </w:trPr>
        <w:tc>
          <w:tcPr>
            <w:tcW w:w="960" w:type="dxa"/>
            <w:tcBorders>
              <w:top w:val="nil"/>
              <w:left w:val="nil"/>
              <w:bottom w:val="nil"/>
              <w:right w:val="nil"/>
            </w:tcBorders>
            <w:shd w:val="clear" w:color="auto" w:fill="auto"/>
            <w:vAlign w:val="bottom"/>
            <w:hideMark/>
          </w:tcPr>
          <w:p w14:paraId="15D8AAC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3/7/2022</w:t>
            </w:r>
          </w:p>
        </w:tc>
        <w:tc>
          <w:tcPr>
            <w:tcW w:w="3120" w:type="dxa"/>
            <w:tcBorders>
              <w:top w:val="nil"/>
              <w:left w:val="nil"/>
              <w:bottom w:val="nil"/>
              <w:right w:val="nil"/>
            </w:tcBorders>
            <w:shd w:val="clear" w:color="auto" w:fill="auto"/>
            <w:vAlign w:val="bottom"/>
            <w:hideMark/>
          </w:tcPr>
          <w:p w14:paraId="341C0F0D" w14:textId="77777777" w:rsidR="00011AED" w:rsidRPr="00011AED" w:rsidRDefault="00011AED" w:rsidP="00011AED">
            <w:pPr>
              <w:spacing w:after="0" w:line="240" w:lineRule="auto"/>
              <w:rPr>
                <w:rFonts w:ascii="Arial" w:eastAsia="Times New Roman" w:hAnsi="Arial" w:cs="Arial"/>
                <w:sz w:val="16"/>
                <w:szCs w:val="16"/>
              </w:rPr>
            </w:pPr>
            <w:proofErr w:type="spellStart"/>
            <w:r w:rsidRPr="00011AED">
              <w:rPr>
                <w:rFonts w:ascii="Arial" w:eastAsia="Times New Roman" w:hAnsi="Arial" w:cs="Arial"/>
                <w:sz w:val="16"/>
                <w:szCs w:val="16"/>
              </w:rPr>
              <w:t>Advocare</w:t>
            </w:r>
            <w:proofErr w:type="spellEnd"/>
            <w:r w:rsidRPr="00011AED">
              <w:rPr>
                <w:rFonts w:ascii="Arial" w:eastAsia="Times New Roman" w:hAnsi="Arial" w:cs="Arial"/>
                <w:sz w:val="16"/>
                <w:szCs w:val="16"/>
              </w:rPr>
              <w:t xml:space="preserve"> </w:t>
            </w:r>
          </w:p>
        </w:tc>
        <w:tc>
          <w:tcPr>
            <w:tcW w:w="960" w:type="dxa"/>
            <w:tcBorders>
              <w:top w:val="nil"/>
              <w:left w:val="nil"/>
              <w:bottom w:val="nil"/>
              <w:right w:val="nil"/>
            </w:tcBorders>
            <w:shd w:val="clear" w:color="auto" w:fill="auto"/>
            <w:vAlign w:val="bottom"/>
            <w:hideMark/>
          </w:tcPr>
          <w:p w14:paraId="337A2424"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118.11</w:t>
            </w:r>
          </w:p>
        </w:tc>
        <w:tc>
          <w:tcPr>
            <w:tcW w:w="1200" w:type="dxa"/>
            <w:tcBorders>
              <w:top w:val="nil"/>
              <w:left w:val="nil"/>
              <w:bottom w:val="nil"/>
              <w:right w:val="nil"/>
            </w:tcBorders>
            <w:shd w:val="clear" w:color="auto" w:fill="auto"/>
            <w:vAlign w:val="bottom"/>
            <w:hideMark/>
          </w:tcPr>
          <w:p w14:paraId="6FC93851"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158260F5" w14:textId="77777777" w:rsidR="00011AED" w:rsidRPr="00011AED" w:rsidRDefault="00011AED" w:rsidP="00011AED">
            <w:pPr>
              <w:spacing w:after="0" w:line="240" w:lineRule="auto"/>
              <w:rPr>
                <w:rFonts w:ascii="Arial" w:eastAsia="Times New Roman" w:hAnsi="Arial" w:cs="Arial"/>
                <w:sz w:val="16"/>
                <w:szCs w:val="16"/>
              </w:rPr>
            </w:pPr>
            <w:proofErr w:type="spellStart"/>
            <w:r w:rsidRPr="00011AED">
              <w:rPr>
                <w:rFonts w:ascii="Arial" w:eastAsia="Times New Roman" w:hAnsi="Arial" w:cs="Arial"/>
                <w:sz w:val="16"/>
                <w:szCs w:val="16"/>
              </w:rPr>
              <w:t>Advocare</w:t>
            </w:r>
            <w:proofErr w:type="spellEnd"/>
          </w:p>
        </w:tc>
      </w:tr>
      <w:tr w:rsidR="00011AED" w:rsidRPr="00011AED" w14:paraId="14934825" w14:textId="77777777" w:rsidTr="00011AED">
        <w:trPr>
          <w:trHeight w:val="255"/>
        </w:trPr>
        <w:tc>
          <w:tcPr>
            <w:tcW w:w="960" w:type="dxa"/>
            <w:tcBorders>
              <w:top w:val="nil"/>
              <w:left w:val="nil"/>
              <w:bottom w:val="nil"/>
              <w:right w:val="nil"/>
            </w:tcBorders>
            <w:shd w:val="clear" w:color="auto" w:fill="auto"/>
            <w:vAlign w:val="bottom"/>
            <w:hideMark/>
          </w:tcPr>
          <w:p w14:paraId="16C41A1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3/1/2022</w:t>
            </w:r>
          </w:p>
        </w:tc>
        <w:tc>
          <w:tcPr>
            <w:tcW w:w="3120" w:type="dxa"/>
            <w:tcBorders>
              <w:top w:val="nil"/>
              <w:left w:val="nil"/>
              <w:bottom w:val="nil"/>
              <w:right w:val="nil"/>
            </w:tcBorders>
            <w:shd w:val="clear" w:color="auto" w:fill="auto"/>
            <w:vAlign w:val="bottom"/>
            <w:hideMark/>
          </w:tcPr>
          <w:p w14:paraId="7C294F72"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February teaching payment </w:t>
            </w:r>
          </w:p>
        </w:tc>
        <w:tc>
          <w:tcPr>
            <w:tcW w:w="960" w:type="dxa"/>
            <w:tcBorders>
              <w:top w:val="nil"/>
              <w:left w:val="nil"/>
              <w:bottom w:val="nil"/>
              <w:right w:val="nil"/>
            </w:tcBorders>
            <w:shd w:val="clear" w:color="auto" w:fill="auto"/>
            <w:vAlign w:val="bottom"/>
            <w:hideMark/>
          </w:tcPr>
          <w:p w14:paraId="57D9D4FA"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5ACC71BB"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223</w:t>
            </w:r>
          </w:p>
        </w:tc>
        <w:tc>
          <w:tcPr>
            <w:tcW w:w="4180" w:type="dxa"/>
            <w:tcBorders>
              <w:top w:val="nil"/>
              <w:left w:val="nil"/>
              <w:bottom w:val="nil"/>
              <w:right w:val="nil"/>
            </w:tcBorders>
            <w:shd w:val="clear" w:color="auto" w:fill="auto"/>
            <w:vAlign w:val="bottom"/>
            <w:hideMark/>
          </w:tcPr>
          <w:p w14:paraId="7033F6E3"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HFF payment </w:t>
            </w:r>
          </w:p>
        </w:tc>
      </w:tr>
      <w:tr w:rsidR="00011AED" w:rsidRPr="00011AED" w14:paraId="0AEE272D" w14:textId="77777777" w:rsidTr="00011AED">
        <w:trPr>
          <w:trHeight w:val="255"/>
        </w:trPr>
        <w:tc>
          <w:tcPr>
            <w:tcW w:w="960" w:type="dxa"/>
            <w:tcBorders>
              <w:top w:val="nil"/>
              <w:left w:val="nil"/>
              <w:bottom w:val="nil"/>
              <w:right w:val="nil"/>
            </w:tcBorders>
            <w:shd w:val="clear" w:color="auto" w:fill="auto"/>
            <w:vAlign w:val="bottom"/>
            <w:hideMark/>
          </w:tcPr>
          <w:p w14:paraId="714379A6"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2/28/2022</w:t>
            </w:r>
          </w:p>
        </w:tc>
        <w:tc>
          <w:tcPr>
            <w:tcW w:w="3120" w:type="dxa"/>
            <w:tcBorders>
              <w:top w:val="nil"/>
              <w:left w:val="nil"/>
              <w:bottom w:val="nil"/>
              <w:right w:val="nil"/>
            </w:tcBorders>
            <w:shd w:val="clear" w:color="auto" w:fill="auto"/>
            <w:vAlign w:val="bottom"/>
            <w:hideMark/>
          </w:tcPr>
          <w:p w14:paraId="449EB6B6" w14:textId="77777777" w:rsidR="00011AED" w:rsidRPr="00011AED" w:rsidRDefault="00011AED" w:rsidP="00011AED">
            <w:pPr>
              <w:spacing w:after="0" w:line="240" w:lineRule="auto"/>
              <w:rPr>
                <w:rFonts w:ascii="Arial" w:eastAsia="Times New Roman" w:hAnsi="Arial" w:cs="Arial"/>
                <w:sz w:val="16"/>
                <w:szCs w:val="16"/>
              </w:rPr>
            </w:pPr>
            <w:proofErr w:type="spellStart"/>
            <w:r w:rsidRPr="00011AED">
              <w:rPr>
                <w:rFonts w:ascii="Arial" w:eastAsia="Times New Roman" w:hAnsi="Arial" w:cs="Arial"/>
                <w:sz w:val="16"/>
                <w:szCs w:val="16"/>
              </w:rPr>
              <w:t>verizon</w:t>
            </w:r>
            <w:proofErr w:type="spellEnd"/>
            <w:r w:rsidRPr="00011AED">
              <w:rPr>
                <w:rFonts w:ascii="Arial" w:eastAsia="Times New Roman" w:hAnsi="Arial" w:cs="Arial"/>
                <w:sz w:val="16"/>
                <w:szCs w:val="16"/>
              </w:rPr>
              <w:t xml:space="preserve"> </w:t>
            </w:r>
          </w:p>
        </w:tc>
        <w:tc>
          <w:tcPr>
            <w:tcW w:w="960" w:type="dxa"/>
            <w:tcBorders>
              <w:top w:val="nil"/>
              <w:left w:val="nil"/>
              <w:bottom w:val="nil"/>
              <w:right w:val="nil"/>
            </w:tcBorders>
            <w:shd w:val="clear" w:color="auto" w:fill="auto"/>
            <w:vAlign w:val="bottom"/>
            <w:hideMark/>
          </w:tcPr>
          <w:p w14:paraId="17D4430E"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241.6</w:t>
            </w:r>
          </w:p>
        </w:tc>
        <w:tc>
          <w:tcPr>
            <w:tcW w:w="1200" w:type="dxa"/>
            <w:tcBorders>
              <w:top w:val="nil"/>
              <w:left w:val="nil"/>
              <w:bottom w:val="nil"/>
              <w:right w:val="nil"/>
            </w:tcBorders>
            <w:shd w:val="clear" w:color="auto" w:fill="auto"/>
            <w:vAlign w:val="bottom"/>
            <w:hideMark/>
          </w:tcPr>
          <w:p w14:paraId="451D28E2"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0AB633CE"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Phone </w:t>
            </w:r>
          </w:p>
        </w:tc>
      </w:tr>
      <w:tr w:rsidR="00011AED" w:rsidRPr="00011AED" w14:paraId="10CBFE1E" w14:textId="77777777" w:rsidTr="00011AED">
        <w:trPr>
          <w:trHeight w:val="255"/>
        </w:trPr>
        <w:tc>
          <w:tcPr>
            <w:tcW w:w="960" w:type="dxa"/>
            <w:tcBorders>
              <w:top w:val="nil"/>
              <w:left w:val="nil"/>
              <w:bottom w:val="nil"/>
              <w:right w:val="nil"/>
            </w:tcBorders>
            <w:shd w:val="clear" w:color="auto" w:fill="auto"/>
            <w:vAlign w:val="bottom"/>
            <w:hideMark/>
          </w:tcPr>
          <w:p w14:paraId="6D61ABCE"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2/21/2022</w:t>
            </w:r>
          </w:p>
        </w:tc>
        <w:tc>
          <w:tcPr>
            <w:tcW w:w="3120" w:type="dxa"/>
            <w:tcBorders>
              <w:top w:val="nil"/>
              <w:left w:val="nil"/>
              <w:bottom w:val="nil"/>
              <w:right w:val="nil"/>
            </w:tcBorders>
            <w:shd w:val="clear" w:color="auto" w:fill="auto"/>
            <w:vAlign w:val="bottom"/>
            <w:hideMark/>
          </w:tcPr>
          <w:p w14:paraId="5709027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Books for workshop at studio </w:t>
            </w:r>
          </w:p>
        </w:tc>
        <w:tc>
          <w:tcPr>
            <w:tcW w:w="960" w:type="dxa"/>
            <w:tcBorders>
              <w:top w:val="nil"/>
              <w:left w:val="nil"/>
              <w:bottom w:val="nil"/>
              <w:right w:val="nil"/>
            </w:tcBorders>
            <w:shd w:val="clear" w:color="auto" w:fill="auto"/>
            <w:vAlign w:val="bottom"/>
            <w:hideMark/>
          </w:tcPr>
          <w:p w14:paraId="0FB02FD4"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84.32</w:t>
            </w:r>
          </w:p>
        </w:tc>
        <w:tc>
          <w:tcPr>
            <w:tcW w:w="1200" w:type="dxa"/>
            <w:tcBorders>
              <w:top w:val="nil"/>
              <w:left w:val="nil"/>
              <w:bottom w:val="nil"/>
              <w:right w:val="nil"/>
            </w:tcBorders>
            <w:shd w:val="clear" w:color="auto" w:fill="auto"/>
            <w:vAlign w:val="bottom"/>
            <w:hideMark/>
          </w:tcPr>
          <w:p w14:paraId="75278C03"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0933518B"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Office Supplies &amp; Software</w:t>
            </w:r>
          </w:p>
        </w:tc>
      </w:tr>
      <w:tr w:rsidR="00011AED" w:rsidRPr="00011AED" w14:paraId="6355279C" w14:textId="77777777" w:rsidTr="00011AED">
        <w:trPr>
          <w:trHeight w:val="255"/>
        </w:trPr>
        <w:tc>
          <w:tcPr>
            <w:tcW w:w="960" w:type="dxa"/>
            <w:tcBorders>
              <w:top w:val="nil"/>
              <w:left w:val="nil"/>
              <w:bottom w:val="nil"/>
              <w:right w:val="nil"/>
            </w:tcBorders>
            <w:shd w:val="clear" w:color="auto" w:fill="auto"/>
            <w:vAlign w:val="bottom"/>
            <w:hideMark/>
          </w:tcPr>
          <w:p w14:paraId="7CE07659"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2/15/2022</w:t>
            </w:r>
          </w:p>
        </w:tc>
        <w:tc>
          <w:tcPr>
            <w:tcW w:w="3120" w:type="dxa"/>
            <w:tcBorders>
              <w:top w:val="nil"/>
              <w:left w:val="nil"/>
              <w:bottom w:val="nil"/>
              <w:right w:val="nil"/>
            </w:tcBorders>
            <w:shd w:val="clear" w:color="auto" w:fill="auto"/>
            <w:vAlign w:val="bottom"/>
            <w:hideMark/>
          </w:tcPr>
          <w:p w14:paraId="4A29300A" w14:textId="77777777" w:rsidR="00011AED" w:rsidRPr="00011AED" w:rsidRDefault="00011AED" w:rsidP="00011AED">
            <w:pPr>
              <w:spacing w:after="0" w:line="240" w:lineRule="auto"/>
              <w:rPr>
                <w:rFonts w:ascii="Arial" w:eastAsia="Times New Roman" w:hAnsi="Arial" w:cs="Arial"/>
                <w:sz w:val="16"/>
                <w:szCs w:val="16"/>
              </w:rPr>
            </w:pPr>
            <w:proofErr w:type="spellStart"/>
            <w:r w:rsidRPr="00011AED">
              <w:rPr>
                <w:rFonts w:ascii="Arial" w:eastAsia="Times New Roman" w:hAnsi="Arial" w:cs="Arial"/>
                <w:sz w:val="16"/>
                <w:szCs w:val="16"/>
              </w:rPr>
              <w:t>verizon</w:t>
            </w:r>
            <w:proofErr w:type="spellEnd"/>
            <w:r w:rsidRPr="00011AED">
              <w:rPr>
                <w:rFonts w:ascii="Arial" w:eastAsia="Times New Roman" w:hAnsi="Arial" w:cs="Arial"/>
                <w:sz w:val="16"/>
                <w:szCs w:val="16"/>
              </w:rPr>
              <w:t xml:space="preserve"> </w:t>
            </w:r>
          </w:p>
        </w:tc>
        <w:tc>
          <w:tcPr>
            <w:tcW w:w="960" w:type="dxa"/>
            <w:tcBorders>
              <w:top w:val="nil"/>
              <w:left w:val="nil"/>
              <w:bottom w:val="nil"/>
              <w:right w:val="nil"/>
            </w:tcBorders>
            <w:shd w:val="clear" w:color="auto" w:fill="auto"/>
            <w:vAlign w:val="bottom"/>
            <w:hideMark/>
          </w:tcPr>
          <w:p w14:paraId="2924C547"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241.6</w:t>
            </w:r>
          </w:p>
        </w:tc>
        <w:tc>
          <w:tcPr>
            <w:tcW w:w="1200" w:type="dxa"/>
            <w:tcBorders>
              <w:top w:val="nil"/>
              <w:left w:val="nil"/>
              <w:bottom w:val="nil"/>
              <w:right w:val="nil"/>
            </w:tcBorders>
            <w:shd w:val="clear" w:color="auto" w:fill="auto"/>
            <w:vAlign w:val="bottom"/>
            <w:hideMark/>
          </w:tcPr>
          <w:p w14:paraId="02B0FFE0"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5B54E800"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Phone </w:t>
            </w:r>
          </w:p>
        </w:tc>
      </w:tr>
      <w:tr w:rsidR="00011AED" w:rsidRPr="00011AED" w14:paraId="4B37EE48" w14:textId="77777777" w:rsidTr="00011AED">
        <w:trPr>
          <w:trHeight w:val="450"/>
        </w:trPr>
        <w:tc>
          <w:tcPr>
            <w:tcW w:w="960" w:type="dxa"/>
            <w:tcBorders>
              <w:top w:val="nil"/>
              <w:left w:val="nil"/>
              <w:bottom w:val="nil"/>
              <w:right w:val="nil"/>
            </w:tcBorders>
            <w:shd w:val="clear" w:color="auto" w:fill="auto"/>
            <w:vAlign w:val="bottom"/>
            <w:hideMark/>
          </w:tcPr>
          <w:p w14:paraId="54DD73D2"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2/14/2022</w:t>
            </w:r>
          </w:p>
        </w:tc>
        <w:tc>
          <w:tcPr>
            <w:tcW w:w="3120" w:type="dxa"/>
            <w:tcBorders>
              <w:top w:val="nil"/>
              <w:left w:val="nil"/>
              <w:bottom w:val="nil"/>
              <w:right w:val="nil"/>
            </w:tcBorders>
            <w:shd w:val="clear" w:color="auto" w:fill="auto"/>
            <w:vAlign w:val="bottom"/>
            <w:hideMark/>
          </w:tcPr>
          <w:p w14:paraId="4EB12B8F"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transfer to Kayler - pay back for partner yoga supplies</w:t>
            </w:r>
          </w:p>
        </w:tc>
        <w:tc>
          <w:tcPr>
            <w:tcW w:w="960" w:type="dxa"/>
            <w:tcBorders>
              <w:top w:val="nil"/>
              <w:left w:val="nil"/>
              <w:bottom w:val="nil"/>
              <w:right w:val="nil"/>
            </w:tcBorders>
            <w:shd w:val="clear" w:color="auto" w:fill="auto"/>
            <w:vAlign w:val="bottom"/>
            <w:hideMark/>
          </w:tcPr>
          <w:p w14:paraId="7DE0F8D8"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43.19</w:t>
            </w:r>
          </w:p>
        </w:tc>
        <w:tc>
          <w:tcPr>
            <w:tcW w:w="1200" w:type="dxa"/>
            <w:tcBorders>
              <w:top w:val="nil"/>
              <w:left w:val="nil"/>
              <w:bottom w:val="nil"/>
              <w:right w:val="nil"/>
            </w:tcBorders>
            <w:shd w:val="clear" w:color="auto" w:fill="auto"/>
            <w:vAlign w:val="bottom"/>
            <w:hideMark/>
          </w:tcPr>
          <w:p w14:paraId="3AB765E3"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28CC9334"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Office Supplies &amp; Software</w:t>
            </w:r>
          </w:p>
        </w:tc>
      </w:tr>
      <w:tr w:rsidR="00011AED" w:rsidRPr="00011AED" w14:paraId="3725E08C" w14:textId="77777777" w:rsidTr="00011AED">
        <w:trPr>
          <w:trHeight w:val="255"/>
        </w:trPr>
        <w:tc>
          <w:tcPr>
            <w:tcW w:w="960" w:type="dxa"/>
            <w:tcBorders>
              <w:top w:val="nil"/>
              <w:left w:val="nil"/>
              <w:bottom w:val="nil"/>
              <w:right w:val="nil"/>
            </w:tcBorders>
            <w:shd w:val="clear" w:color="auto" w:fill="auto"/>
            <w:vAlign w:val="bottom"/>
            <w:hideMark/>
          </w:tcPr>
          <w:p w14:paraId="3BBD296E"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2/11/2022</w:t>
            </w:r>
          </w:p>
        </w:tc>
        <w:tc>
          <w:tcPr>
            <w:tcW w:w="3120" w:type="dxa"/>
            <w:tcBorders>
              <w:top w:val="nil"/>
              <w:left w:val="nil"/>
              <w:bottom w:val="nil"/>
              <w:right w:val="nil"/>
            </w:tcBorders>
            <w:shd w:val="clear" w:color="auto" w:fill="auto"/>
            <w:vAlign w:val="bottom"/>
            <w:hideMark/>
          </w:tcPr>
          <w:p w14:paraId="62EB42AA"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transfer to savings </w:t>
            </w:r>
          </w:p>
        </w:tc>
        <w:tc>
          <w:tcPr>
            <w:tcW w:w="960" w:type="dxa"/>
            <w:tcBorders>
              <w:top w:val="nil"/>
              <w:left w:val="nil"/>
              <w:bottom w:val="nil"/>
              <w:right w:val="nil"/>
            </w:tcBorders>
            <w:shd w:val="clear" w:color="auto" w:fill="auto"/>
            <w:vAlign w:val="bottom"/>
            <w:hideMark/>
          </w:tcPr>
          <w:p w14:paraId="76696E90"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500</w:t>
            </w:r>
          </w:p>
        </w:tc>
        <w:tc>
          <w:tcPr>
            <w:tcW w:w="1200" w:type="dxa"/>
            <w:tcBorders>
              <w:top w:val="nil"/>
              <w:left w:val="nil"/>
              <w:bottom w:val="nil"/>
              <w:right w:val="nil"/>
            </w:tcBorders>
            <w:shd w:val="clear" w:color="auto" w:fill="auto"/>
            <w:vAlign w:val="bottom"/>
            <w:hideMark/>
          </w:tcPr>
          <w:p w14:paraId="45C37F5A"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77F96F0B"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Transfer to savings </w:t>
            </w:r>
          </w:p>
        </w:tc>
      </w:tr>
      <w:tr w:rsidR="00011AED" w:rsidRPr="00011AED" w14:paraId="67A2614C" w14:textId="77777777" w:rsidTr="00011AED">
        <w:trPr>
          <w:trHeight w:val="255"/>
        </w:trPr>
        <w:tc>
          <w:tcPr>
            <w:tcW w:w="960" w:type="dxa"/>
            <w:tcBorders>
              <w:top w:val="nil"/>
              <w:left w:val="nil"/>
              <w:bottom w:val="nil"/>
              <w:right w:val="nil"/>
            </w:tcBorders>
            <w:shd w:val="clear" w:color="auto" w:fill="auto"/>
            <w:vAlign w:val="bottom"/>
            <w:hideMark/>
          </w:tcPr>
          <w:p w14:paraId="432435E6" w14:textId="77777777" w:rsidR="00011AED" w:rsidRPr="00011AED" w:rsidRDefault="00011AED" w:rsidP="00011AED">
            <w:pPr>
              <w:spacing w:after="0" w:line="240" w:lineRule="auto"/>
              <w:jc w:val="center"/>
              <w:rPr>
                <w:rFonts w:ascii="Arial" w:eastAsia="Times New Roman" w:hAnsi="Arial" w:cs="Arial"/>
                <w:sz w:val="16"/>
                <w:szCs w:val="16"/>
              </w:rPr>
            </w:pPr>
            <w:r w:rsidRPr="00011AED">
              <w:rPr>
                <w:rFonts w:ascii="Arial" w:eastAsia="Times New Roman" w:hAnsi="Arial" w:cs="Arial"/>
                <w:sz w:val="16"/>
                <w:szCs w:val="16"/>
              </w:rPr>
              <w:t>2/11/2022</w:t>
            </w:r>
          </w:p>
        </w:tc>
        <w:tc>
          <w:tcPr>
            <w:tcW w:w="3120" w:type="dxa"/>
            <w:tcBorders>
              <w:top w:val="nil"/>
              <w:left w:val="nil"/>
              <w:bottom w:val="nil"/>
              <w:right w:val="nil"/>
            </w:tcBorders>
            <w:shd w:val="clear" w:color="auto" w:fill="auto"/>
            <w:vAlign w:val="bottom"/>
            <w:hideMark/>
          </w:tcPr>
          <w:p w14:paraId="5F3486A1"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Univ of WI prof dev</w:t>
            </w:r>
          </w:p>
        </w:tc>
        <w:tc>
          <w:tcPr>
            <w:tcW w:w="960" w:type="dxa"/>
            <w:tcBorders>
              <w:top w:val="nil"/>
              <w:left w:val="nil"/>
              <w:bottom w:val="nil"/>
              <w:right w:val="nil"/>
            </w:tcBorders>
            <w:shd w:val="clear" w:color="auto" w:fill="auto"/>
            <w:vAlign w:val="bottom"/>
            <w:hideMark/>
          </w:tcPr>
          <w:p w14:paraId="7D1DB2AA"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100</w:t>
            </w:r>
          </w:p>
        </w:tc>
        <w:tc>
          <w:tcPr>
            <w:tcW w:w="1200" w:type="dxa"/>
            <w:tcBorders>
              <w:top w:val="nil"/>
              <w:left w:val="nil"/>
              <w:bottom w:val="nil"/>
              <w:right w:val="nil"/>
            </w:tcBorders>
            <w:shd w:val="clear" w:color="auto" w:fill="auto"/>
            <w:vAlign w:val="bottom"/>
            <w:hideMark/>
          </w:tcPr>
          <w:p w14:paraId="775C1E56"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2404CFBE"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Professional Development</w:t>
            </w:r>
          </w:p>
        </w:tc>
      </w:tr>
      <w:tr w:rsidR="00011AED" w:rsidRPr="00011AED" w14:paraId="5FB85F73" w14:textId="77777777" w:rsidTr="00011AED">
        <w:trPr>
          <w:trHeight w:val="255"/>
        </w:trPr>
        <w:tc>
          <w:tcPr>
            <w:tcW w:w="960" w:type="dxa"/>
            <w:tcBorders>
              <w:top w:val="nil"/>
              <w:left w:val="nil"/>
              <w:bottom w:val="nil"/>
              <w:right w:val="nil"/>
            </w:tcBorders>
            <w:shd w:val="clear" w:color="auto" w:fill="auto"/>
            <w:vAlign w:val="bottom"/>
            <w:hideMark/>
          </w:tcPr>
          <w:p w14:paraId="5B7B8011" w14:textId="77777777" w:rsidR="00011AED" w:rsidRPr="00011AED" w:rsidRDefault="00011AED" w:rsidP="00011AED">
            <w:pPr>
              <w:spacing w:after="0" w:line="240" w:lineRule="auto"/>
              <w:jc w:val="center"/>
              <w:rPr>
                <w:rFonts w:ascii="Arial" w:eastAsia="Times New Roman" w:hAnsi="Arial" w:cs="Arial"/>
                <w:sz w:val="16"/>
                <w:szCs w:val="16"/>
              </w:rPr>
            </w:pPr>
            <w:r w:rsidRPr="00011AED">
              <w:rPr>
                <w:rFonts w:ascii="Arial" w:eastAsia="Times New Roman" w:hAnsi="Arial" w:cs="Arial"/>
                <w:sz w:val="16"/>
                <w:szCs w:val="16"/>
              </w:rPr>
              <w:t>2/11/2022</w:t>
            </w:r>
          </w:p>
        </w:tc>
        <w:tc>
          <w:tcPr>
            <w:tcW w:w="3120" w:type="dxa"/>
            <w:tcBorders>
              <w:top w:val="nil"/>
              <w:left w:val="nil"/>
              <w:bottom w:val="nil"/>
              <w:right w:val="nil"/>
            </w:tcBorders>
            <w:shd w:val="clear" w:color="auto" w:fill="auto"/>
            <w:vAlign w:val="bottom"/>
            <w:hideMark/>
          </w:tcPr>
          <w:p w14:paraId="2BECF5C0" w14:textId="77777777" w:rsidR="00011AED" w:rsidRPr="00011AED" w:rsidRDefault="00011AED" w:rsidP="00011AED">
            <w:pPr>
              <w:spacing w:after="0" w:line="240" w:lineRule="auto"/>
              <w:rPr>
                <w:rFonts w:ascii="Arial" w:eastAsia="Times New Roman" w:hAnsi="Arial" w:cs="Arial"/>
                <w:sz w:val="16"/>
                <w:szCs w:val="16"/>
              </w:rPr>
            </w:pPr>
            <w:proofErr w:type="spellStart"/>
            <w:r w:rsidRPr="00011AED">
              <w:rPr>
                <w:rFonts w:ascii="Arial" w:eastAsia="Times New Roman" w:hAnsi="Arial" w:cs="Arial"/>
                <w:sz w:val="16"/>
                <w:szCs w:val="16"/>
              </w:rPr>
              <w:t>Advocare</w:t>
            </w:r>
            <w:proofErr w:type="spellEnd"/>
            <w:r w:rsidRPr="00011AED">
              <w:rPr>
                <w:rFonts w:ascii="Arial" w:eastAsia="Times New Roman" w:hAnsi="Arial" w:cs="Arial"/>
                <w:sz w:val="16"/>
                <w:szCs w:val="16"/>
              </w:rPr>
              <w:t xml:space="preserve"> - annual fee </w:t>
            </w:r>
          </w:p>
        </w:tc>
        <w:tc>
          <w:tcPr>
            <w:tcW w:w="960" w:type="dxa"/>
            <w:tcBorders>
              <w:top w:val="nil"/>
              <w:left w:val="nil"/>
              <w:bottom w:val="nil"/>
              <w:right w:val="nil"/>
            </w:tcBorders>
            <w:shd w:val="clear" w:color="auto" w:fill="auto"/>
            <w:vAlign w:val="bottom"/>
            <w:hideMark/>
          </w:tcPr>
          <w:p w14:paraId="3C9C9DF8"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19.95</w:t>
            </w:r>
          </w:p>
        </w:tc>
        <w:tc>
          <w:tcPr>
            <w:tcW w:w="1200" w:type="dxa"/>
            <w:tcBorders>
              <w:top w:val="nil"/>
              <w:left w:val="nil"/>
              <w:bottom w:val="nil"/>
              <w:right w:val="nil"/>
            </w:tcBorders>
            <w:shd w:val="clear" w:color="auto" w:fill="auto"/>
            <w:vAlign w:val="bottom"/>
            <w:hideMark/>
          </w:tcPr>
          <w:p w14:paraId="5F64F70D"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3F66A442"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Office Supplies &amp; Software</w:t>
            </w:r>
          </w:p>
        </w:tc>
      </w:tr>
      <w:tr w:rsidR="00011AED" w:rsidRPr="00011AED" w14:paraId="55A271C4" w14:textId="77777777" w:rsidTr="00011AED">
        <w:trPr>
          <w:trHeight w:val="255"/>
        </w:trPr>
        <w:tc>
          <w:tcPr>
            <w:tcW w:w="960" w:type="dxa"/>
            <w:tcBorders>
              <w:top w:val="nil"/>
              <w:left w:val="nil"/>
              <w:bottom w:val="nil"/>
              <w:right w:val="nil"/>
            </w:tcBorders>
            <w:shd w:val="clear" w:color="auto" w:fill="auto"/>
            <w:vAlign w:val="bottom"/>
            <w:hideMark/>
          </w:tcPr>
          <w:p w14:paraId="3F32B910"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2/10/2022</w:t>
            </w:r>
          </w:p>
        </w:tc>
        <w:tc>
          <w:tcPr>
            <w:tcW w:w="3120" w:type="dxa"/>
            <w:tcBorders>
              <w:top w:val="nil"/>
              <w:left w:val="nil"/>
              <w:bottom w:val="nil"/>
              <w:right w:val="nil"/>
            </w:tcBorders>
            <w:shd w:val="clear" w:color="auto" w:fill="auto"/>
            <w:vAlign w:val="bottom"/>
            <w:hideMark/>
          </w:tcPr>
          <w:p w14:paraId="17F25F13"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Live True </w:t>
            </w:r>
            <w:proofErr w:type="gramStart"/>
            <w:r w:rsidRPr="00011AED">
              <w:rPr>
                <w:rFonts w:ascii="Arial" w:eastAsia="Times New Roman" w:hAnsi="Arial" w:cs="Arial"/>
                <w:sz w:val="16"/>
                <w:szCs w:val="16"/>
              </w:rPr>
              <w:t>500 hour</w:t>
            </w:r>
            <w:proofErr w:type="gramEnd"/>
            <w:r w:rsidRPr="00011AED">
              <w:rPr>
                <w:rFonts w:ascii="Arial" w:eastAsia="Times New Roman" w:hAnsi="Arial" w:cs="Arial"/>
                <w:sz w:val="16"/>
                <w:szCs w:val="16"/>
              </w:rPr>
              <w:t xml:space="preserve"> payment </w:t>
            </w:r>
          </w:p>
        </w:tc>
        <w:tc>
          <w:tcPr>
            <w:tcW w:w="960" w:type="dxa"/>
            <w:tcBorders>
              <w:top w:val="nil"/>
              <w:left w:val="nil"/>
              <w:bottom w:val="nil"/>
              <w:right w:val="nil"/>
            </w:tcBorders>
            <w:shd w:val="clear" w:color="auto" w:fill="auto"/>
            <w:vAlign w:val="bottom"/>
            <w:hideMark/>
          </w:tcPr>
          <w:p w14:paraId="48362196"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5FB34E7B"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2000</w:t>
            </w:r>
          </w:p>
        </w:tc>
        <w:tc>
          <w:tcPr>
            <w:tcW w:w="4180" w:type="dxa"/>
            <w:tcBorders>
              <w:top w:val="nil"/>
              <w:left w:val="nil"/>
              <w:bottom w:val="nil"/>
              <w:right w:val="nil"/>
            </w:tcBorders>
            <w:shd w:val="clear" w:color="auto" w:fill="auto"/>
            <w:vAlign w:val="bottom"/>
            <w:hideMark/>
          </w:tcPr>
          <w:p w14:paraId="7CD6C076"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Payment for Curriculum </w:t>
            </w:r>
          </w:p>
        </w:tc>
      </w:tr>
      <w:tr w:rsidR="00011AED" w:rsidRPr="00011AED" w14:paraId="2699C98C" w14:textId="77777777" w:rsidTr="00011AED">
        <w:trPr>
          <w:trHeight w:val="255"/>
        </w:trPr>
        <w:tc>
          <w:tcPr>
            <w:tcW w:w="960" w:type="dxa"/>
            <w:tcBorders>
              <w:top w:val="nil"/>
              <w:left w:val="nil"/>
              <w:bottom w:val="nil"/>
              <w:right w:val="nil"/>
            </w:tcBorders>
            <w:shd w:val="clear" w:color="auto" w:fill="auto"/>
            <w:vAlign w:val="bottom"/>
            <w:hideMark/>
          </w:tcPr>
          <w:p w14:paraId="53F352A1"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2/7/2022</w:t>
            </w:r>
          </w:p>
        </w:tc>
        <w:tc>
          <w:tcPr>
            <w:tcW w:w="3120" w:type="dxa"/>
            <w:tcBorders>
              <w:top w:val="nil"/>
              <w:left w:val="nil"/>
              <w:bottom w:val="nil"/>
              <w:right w:val="nil"/>
            </w:tcBorders>
            <w:shd w:val="clear" w:color="auto" w:fill="auto"/>
            <w:vAlign w:val="bottom"/>
            <w:hideMark/>
          </w:tcPr>
          <w:p w14:paraId="38B5CFF1"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Reimburse for </w:t>
            </w:r>
            <w:proofErr w:type="spellStart"/>
            <w:r w:rsidRPr="00011AED">
              <w:rPr>
                <w:rFonts w:ascii="Arial" w:eastAsia="Times New Roman" w:hAnsi="Arial" w:cs="Arial"/>
                <w:sz w:val="16"/>
                <w:szCs w:val="16"/>
              </w:rPr>
              <w:t>downdog</w:t>
            </w:r>
            <w:proofErr w:type="spellEnd"/>
            <w:r w:rsidRPr="00011AED">
              <w:rPr>
                <w:rFonts w:ascii="Arial" w:eastAsia="Times New Roman" w:hAnsi="Arial" w:cs="Arial"/>
                <w:sz w:val="16"/>
                <w:szCs w:val="16"/>
              </w:rPr>
              <w:t xml:space="preserve"> app</w:t>
            </w:r>
          </w:p>
        </w:tc>
        <w:tc>
          <w:tcPr>
            <w:tcW w:w="960" w:type="dxa"/>
            <w:tcBorders>
              <w:top w:val="nil"/>
              <w:left w:val="nil"/>
              <w:bottom w:val="nil"/>
              <w:right w:val="nil"/>
            </w:tcBorders>
            <w:shd w:val="clear" w:color="auto" w:fill="auto"/>
            <w:vAlign w:val="bottom"/>
            <w:hideMark/>
          </w:tcPr>
          <w:p w14:paraId="31F72825"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14.99</w:t>
            </w:r>
          </w:p>
        </w:tc>
        <w:tc>
          <w:tcPr>
            <w:tcW w:w="1200" w:type="dxa"/>
            <w:tcBorders>
              <w:top w:val="nil"/>
              <w:left w:val="nil"/>
              <w:bottom w:val="nil"/>
              <w:right w:val="nil"/>
            </w:tcBorders>
            <w:shd w:val="clear" w:color="auto" w:fill="auto"/>
            <w:vAlign w:val="bottom"/>
            <w:hideMark/>
          </w:tcPr>
          <w:p w14:paraId="71CBD3E1"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338C40A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Office Supplies &amp; Software</w:t>
            </w:r>
          </w:p>
        </w:tc>
      </w:tr>
      <w:tr w:rsidR="00011AED" w:rsidRPr="00011AED" w14:paraId="00E4819A" w14:textId="77777777" w:rsidTr="00011AED">
        <w:trPr>
          <w:trHeight w:val="255"/>
        </w:trPr>
        <w:tc>
          <w:tcPr>
            <w:tcW w:w="960" w:type="dxa"/>
            <w:tcBorders>
              <w:top w:val="nil"/>
              <w:left w:val="nil"/>
              <w:bottom w:val="nil"/>
              <w:right w:val="nil"/>
            </w:tcBorders>
            <w:shd w:val="clear" w:color="auto" w:fill="auto"/>
            <w:vAlign w:val="bottom"/>
            <w:hideMark/>
          </w:tcPr>
          <w:p w14:paraId="74D5C923"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2/5/2022</w:t>
            </w:r>
          </w:p>
        </w:tc>
        <w:tc>
          <w:tcPr>
            <w:tcW w:w="3120" w:type="dxa"/>
            <w:tcBorders>
              <w:top w:val="nil"/>
              <w:left w:val="nil"/>
              <w:bottom w:val="nil"/>
              <w:right w:val="nil"/>
            </w:tcBorders>
            <w:shd w:val="clear" w:color="auto" w:fill="auto"/>
            <w:vAlign w:val="bottom"/>
            <w:hideMark/>
          </w:tcPr>
          <w:p w14:paraId="48923648"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Pay back KK for wine for partner yoga </w:t>
            </w:r>
          </w:p>
        </w:tc>
        <w:tc>
          <w:tcPr>
            <w:tcW w:w="960" w:type="dxa"/>
            <w:tcBorders>
              <w:top w:val="nil"/>
              <w:left w:val="nil"/>
              <w:bottom w:val="nil"/>
              <w:right w:val="nil"/>
            </w:tcBorders>
            <w:shd w:val="clear" w:color="auto" w:fill="auto"/>
            <w:vAlign w:val="bottom"/>
            <w:hideMark/>
          </w:tcPr>
          <w:p w14:paraId="2C3937A8"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30.41</w:t>
            </w:r>
          </w:p>
        </w:tc>
        <w:tc>
          <w:tcPr>
            <w:tcW w:w="1200" w:type="dxa"/>
            <w:tcBorders>
              <w:top w:val="nil"/>
              <w:left w:val="nil"/>
              <w:bottom w:val="nil"/>
              <w:right w:val="nil"/>
            </w:tcBorders>
            <w:shd w:val="clear" w:color="auto" w:fill="auto"/>
            <w:vAlign w:val="bottom"/>
            <w:hideMark/>
          </w:tcPr>
          <w:p w14:paraId="2A18F728"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1ACE8C2E"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Office Supplies &amp; Software</w:t>
            </w:r>
          </w:p>
        </w:tc>
      </w:tr>
      <w:tr w:rsidR="00011AED" w:rsidRPr="00011AED" w14:paraId="0597AB9C" w14:textId="77777777" w:rsidTr="00011AED">
        <w:trPr>
          <w:trHeight w:val="255"/>
        </w:trPr>
        <w:tc>
          <w:tcPr>
            <w:tcW w:w="960" w:type="dxa"/>
            <w:tcBorders>
              <w:top w:val="nil"/>
              <w:left w:val="nil"/>
              <w:bottom w:val="nil"/>
              <w:right w:val="nil"/>
            </w:tcBorders>
            <w:shd w:val="clear" w:color="auto" w:fill="auto"/>
            <w:vAlign w:val="bottom"/>
            <w:hideMark/>
          </w:tcPr>
          <w:p w14:paraId="594CAFF5" w14:textId="77777777" w:rsidR="00011AED" w:rsidRPr="00011AED" w:rsidRDefault="00011AED" w:rsidP="00011AED">
            <w:pPr>
              <w:spacing w:after="0" w:line="240" w:lineRule="auto"/>
              <w:rPr>
                <w:rFonts w:ascii="Arial" w:eastAsia="Times New Roman" w:hAnsi="Arial" w:cs="Arial"/>
                <w:sz w:val="16"/>
                <w:szCs w:val="16"/>
              </w:rPr>
            </w:pPr>
          </w:p>
        </w:tc>
        <w:tc>
          <w:tcPr>
            <w:tcW w:w="3120" w:type="dxa"/>
            <w:tcBorders>
              <w:top w:val="nil"/>
              <w:left w:val="nil"/>
              <w:bottom w:val="nil"/>
              <w:right w:val="nil"/>
            </w:tcBorders>
            <w:shd w:val="clear" w:color="auto" w:fill="auto"/>
            <w:vAlign w:val="bottom"/>
            <w:hideMark/>
          </w:tcPr>
          <w:p w14:paraId="6E0740FD"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Transfer from savings </w:t>
            </w:r>
          </w:p>
        </w:tc>
        <w:tc>
          <w:tcPr>
            <w:tcW w:w="960" w:type="dxa"/>
            <w:tcBorders>
              <w:top w:val="nil"/>
              <w:left w:val="nil"/>
              <w:bottom w:val="nil"/>
              <w:right w:val="nil"/>
            </w:tcBorders>
            <w:shd w:val="clear" w:color="auto" w:fill="auto"/>
            <w:vAlign w:val="bottom"/>
            <w:hideMark/>
          </w:tcPr>
          <w:p w14:paraId="2755204C"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07C4DD27"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250</w:t>
            </w:r>
          </w:p>
        </w:tc>
        <w:tc>
          <w:tcPr>
            <w:tcW w:w="4180" w:type="dxa"/>
            <w:tcBorders>
              <w:top w:val="nil"/>
              <w:left w:val="nil"/>
              <w:bottom w:val="nil"/>
              <w:right w:val="nil"/>
            </w:tcBorders>
            <w:shd w:val="clear" w:color="auto" w:fill="auto"/>
            <w:vAlign w:val="bottom"/>
            <w:hideMark/>
          </w:tcPr>
          <w:p w14:paraId="2664D6F8"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Transfer </w:t>
            </w:r>
          </w:p>
        </w:tc>
      </w:tr>
      <w:tr w:rsidR="00011AED" w:rsidRPr="00011AED" w14:paraId="743A7A8E" w14:textId="77777777" w:rsidTr="00011AED">
        <w:trPr>
          <w:trHeight w:val="255"/>
        </w:trPr>
        <w:tc>
          <w:tcPr>
            <w:tcW w:w="960" w:type="dxa"/>
            <w:tcBorders>
              <w:top w:val="nil"/>
              <w:left w:val="nil"/>
              <w:bottom w:val="nil"/>
              <w:right w:val="nil"/>
            </w:tcBorders>
            <w:shd w:val="clear" w:color="auto" w:fill="auto"/>
            <w:vAlign w:val="bottom"/>
            <w:hideMark/>
          </w:tcPr>
          <w:p w14:paraId="269F2609"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2/4/2022</w:t>
            </w:r>
          </w:p>
        </w:tc>
        <w:tc>
          <w:tcPr>
            <w:tcW w:w="3120" w:type="dxa"/>
            <w:tcBorders>
              <w:top w:val="nil"/>
              <w:left w:val="nil"/>
              <w:bottom w:val="nil"/>
              <w:right w:val="nil"/>
            </w:tcBorders>
            <w:shd w:val="clear" w:color="auto" w:fill="auto"/>
            <w:vAlign w:val="bottom"/>
            <w:hideMark/>
          </w:tcPr>
          <w:p w14:paraId="4283011C" w14:textId="77777777" w:rsidR="00011AED" w:rsidRPr="00011AED" w:rsidRDefault="00011AED" w:rsidP="00011AED">
            <w:pPr>
              <w:spacing w:after="0" w:line="240" w:lineRule="auto"/>
              <w:rPr>
                <w:rFonts w:ascii="Arial" w:eastAsia="Times New Roman" w:hAnsi="Arial" w:cs="Arial"/>
                <w:sz w:val="16"/>
                <w:szCs w:val="16"/>
              </w:rPr>
            </w:pPr>
            <w:proofErr w:type="spellStart"/>
            <w:r w:rsidRPr="00011AED">
              <w:rPr>
                <w:rFonts w:ascii="Arial" w:eastAsia="Times New Roman" w:hAnsi="Arial" w:cs="Arial"/>
                <w:sz w:val="16"/>
                <w:szCs w:val="16"/>
              </w:rPr>
              <w:t>Womens</w:t>
            </w:r>
            <w:proofErr w:type="spellEnd"/>
            <w:r w:rsidRPr="00011AED">
              <w:rPr>
                <w:rFonts w:ascii="Arial" w:eastAsia="Times New Roman" w:hAnsi="Arial" w:cs="Arial"/>
                <w:sz w:val="16"/>
                <w:szCs w:val="16"/>
              </w:rPr>
              <w:t xml:space="preserve"> Wilderness Discovery retreat</w:t>
            </w:r>
          </w:p>
        </w:tc>
        <w:tc>
          <w:tcPr>
            <w:tcW w:w="960" w:type="dxa"/>
            <w:tcBorders>
              <w:top w:val="nil"/>
              <w:left w:val="nil"/>
              <w:bottom w:val="nil"/>
              <w:right w:val="nil"/>
            </w:tcBorders>
            <w:shd w:val="clear" w:color="auto" w:fill="auto"/>
            <w:vAlign w:val="bottom"/>
            <w:hideMark/>
          </w:tcPr>
          <w:p w14:paraId="36CE60D8"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587.1</w:t>
            </w:r>
          </w:p>
        </w:tc>
        <w:tc>
          <w:tcPr>
            <w:tcW w:w="1200" w:type="dxa"/>
            <w:tcBorders>
              <w:top w:val="nil"/>
              <w:left w:val="nil"/>
              <w:bottom w:val="nil"/>
              <w:right w:val="nil"/>
            </w:tcBorders>
            <w:shd w:val="clear" w:color="auto" w:fill="auto"/>
            <w:vAlign w:val="bottom"/>
            <w:hideMark/>
          </w:tcPr>
          <w:p w14:paraId="266617DC"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35AE2126"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Yoga retreat </w:t>
            </w:r>
          </w:p>
        </w:tc>
      </w:tr>
      <w:tr w:rsidR="00011AED" w:rsidRPr="00011AED" w14:paraId="65056862" w14:textId="77777777" w:rsidTr="00011AED">
        <w:trPr>
          <w:trHeight w:val="255"/>
        </w:trPr>
        <w:tc>
          <w:tcPr>
            <w:tcW w:w="960" w:type="dxa"/>
            <w:tcBorders>
              <w:top w:val="nil"/>
              <w:left w:val="nil"/>
              <w:bottom w:val="nil"/>
              <w:right w:val="nil"/>
            </w:tcBorders>
            <w:shd w:val="clear" w:color="auto" w:fill="auto"/>
            <w:vAlign w:val="bottom"/>
            <w:hideMark/>
          </w:tcPr>
          <w:p w14:paraId="027C8BEE"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2/1/2022</w:t>
            </w:r>
          </w:p>
        </w:tc>
        <w:tc>
          <w:tcPr>
            <w:tcW w:w="3120" w:type="dxa"/>
            <w:tcBorders>
              <w:top w:val="nil"/>
              <w:left w:val="nil"/>
              <w:bottom w:val="nil"/>
              <w:right w:val="nil"/>
            </w:tcBorders>
            <w:shd w:val="clear" w:color="auto" w:fill="auto"/>
            <w:vAlign w:val="bottom"/>
            <w:hideMark/>
          </w:tcPr>
          <w:p w14:paraId="7F10E420"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HFF payment</w:t>
            </w:r>
          </w:p>
        </w:tc>
        <w:tc>
          <w:tcPr>
            <w:tcW w:w="960" w:type="dxa"/>
            <w:tcBorders>
              <w:top w:val="nil"/>
              <w:left w:val="nil"/>
              <w:bottom w:val="nil"/>
              <w:right w:val="nil"/>
            </w:tcBorders>
            <w:shd w:val="clear" w:color="auto" w:fill="auto"/>
            <w:vAlign w:val="bottom"/>
            <w:hideMark/>
          </w:tcPr>
          <w:p w14:paraId="460CA872"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6EA701E4"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230</w:t>
            </w:r>
          </w:p>
        </w:tc>
        <w:tc>
          <w:tcPr>
            <w:tcW w:w="4180" w:type="dxa"/>
            <w:tcBorders>
              <w:top w:val="nil"/>
              <w:left w:val="nil"/>
              <w:bottom w:val="nil"/>
              <w:right w:val="nil"/>
            </w:tcBorders>
            <w:shd w:val="clear" w:color="auto" w:fill="auto"/>
            <w:vAlign w:val="bottom"/>
            <w:hideMark/>
          </w:tcPr>
          <w:p w14:paraId="180077E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Payment for teaching at HFF in January </w:t>
            </w:r>
          </w:p>
        </w:tc>
      </w:tr>
      <w:tr w:rsidR="00011AED" w:rsidRPr="00011AED" w14:paraId="3DCB9398" w14:textId="77777777" w:rsidTr="00011AED">
        <w:trPr>
          <w:trHeight w:val="255"/>
        </w:trPr>
        <w:tc>
          <w:tcPr>
            <w:tcW w:w="960" w:type="dxa"/>
            <w:tcBorders>
              <w:top w:val="nil"/>
              <w:left w:val="nil"/>
              <w:bottom w:val="nil"/>
              <w:right w:val="nil"/>
            </w:tcBorders>
            <w:shd w:val="clear" w:color="auto" w:fill="auto"/>
            <w:vAlign w:val="bottom"/>
            <w:hideMark/>
          </w:tcPr>
          <w:p w14:paraId="1B8254AA"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1/31/2022</w:t>
            </w:r>
          </w:p>
        </w:tc>
        <w:tc>
          <w:tcPr>
            <w:tcW w:w="3120" w:type="dxa"/>
            <w:tcBorders>
              <w:top w:val="nil"/>
              <w:left w:val="nil"/>
              <w:bottom w:val="nil"/>
              <w:right w:val="nil"/>
            </w:tcBorders>
            <w:shd w:val="clear" w:color="auto" w:fill="auto"/>
            <w:vAlign w:val="bottom"/>
            <w:hideMark/>
          </w:tcPr>
          <w:p w14:paraId="71F6C829"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Professional Dev courses </w:t>
            </w:r>
          </w:p>
        </w:tc>
        <w:tc>
          <w:tcPr>
            <w:tcW w:w="960" w:type="dxa"/>
            <w:tcBorders>
              <w:top w:val="nil"/>
              <w:left w:val="nil"/>
              <w:bottom w:val="nil"/>
              <w:right w:val="nil"/>
            </w:tcBorders>
            <w:shd w:val="clear" w:color="auto" w:fill="auto"/>
            <w:vAlign w:val="bottom"/>
            <w:hideMark/>
          </w:tcPr>
          <w:p w14:paraId="2369B4E6"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148.9</w:t>
            </w:r>
          </w:p>
        </w:tc>
        <w:tc>
          <w:tcPr>
            <w:tcW w:w="1200" w:type="dxa"/>
            <w:tcBorders>
              <w:top w:val="nil"/>
              <w:left w:val="nil"/>
              <w:bottom w:val="nil"/>
              <w:right w:val="nil"/>
            </w:tcBorders>
            <w:shd w:val="clear" w:color="auto" w:fill="auto"/>
            <w:vAlign w:val="bottom"/>
            <w:hideMark/>
          </w:tcPr>
          <w:p w14:paraId="294D9387"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20216FD2"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Professional Development</w:t>
            </w:r>
          </w:p>
        </w:tc>
      </w:tr>
      <w:tr w:rsidR="00011AED" w:rsidRPr="00011AED" w14:paraId="400E5453" w14:textId="77777777" w:rsidTr="00011AED">
        <w:trPr>
          <w:trHeight w:val="255"/>
        </w:trPr>
        <w:tc>
          <w:tcPr>
            <w:tcW w:w="960" w:type="dxa"/>
            <w:tcBorders>
              <w:top w:val="nil"/>
              <w:left w:val="nil"/>
              <w:bottom w:val="nil"/>
              <w:right w:val="nil"/>
            </w:tcBorders>
            <w:shd w:val="clear" w:color="auto" w:fill="auto"/>
            <w:vAlign w:val="bottom"/>
            <w:hideMark/>
          </w:tcPr>
          <w:p w14:paraId="45EA12E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1/25/2022</w:t>
            </w:r>
          </w:p>
        </w:tc>
        <w:tc>
          <w:tcPr>
            <w:tcW w:w="3120" w:type="dxa"/>
            <w:tcBorders>
              <w:top w:val="nil"/>
              <w:left w:val="nil"/>
              <w:bottom w:val="nil"/>
              <w:right w:val="nil"/>
            </w:tcBorders>
            <w:shd w:val="clear" w:color="auto" w:fill="auto"/>
            <w:vAlign w:val="bottom"/>
            <w:hideMark/>
          </w:tcPr>
          <w:p w14:paraId="3FE4C65E"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Robocop for FYEY cell phone </w:t>
            </w:r>
          </w:p>
        </w:tc>
        <w:tc>
          <w:tcPr>
            <w:tcW w:w="960" w:type="dxa"/>
            <w:tcBorders>
              <w:top w:val="nil"/>
              <w:left w:val="nil"/>
              <w:bottom w:val="nil"/>
              <w:right w:val="nil"/>
            </w:tcBorders>
            <w:shd w:val="clear" w:color="auto" w:fill="auto"/>
            <w:vAlign w:val="bottom"/>
            <w:hideMark/>
          </w:tcPr>
          <w:p w14:paraId="469AEDCC"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38.63</w:t>
            </w:r>
          </w:p>
        </w:tc>
        <w:tc>
          <w:tcPr>
            <w:tcW w:w="1200" w:type="dxa"/>
            <w:tcBorders>
              <w:top w:val="nil"/>
              <w:left w:val="nil"/>
              <w:bottom w:val="nil"/>
              <w:right w:val="nil"/>
            </w:tcBorders>
            <w:shd w:val="clear" w:color="auto" w:fill="auto"/>
            <w:vAlign w:val="bottom"/>
            <w:hideMark/>
          </w:tcPr>
          <w:p w14:paraId="40A1894B"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101CE874"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Office Supplies &amp; Software</w:t>
            </w:r>
          </w:p>
        </w:tc>
      </w:tr>
      <w:tr w:rsidR="00011AED" w:rsidRPr="00011AED" w14:paraId="6E68C2CB" w14:textId="77777777" w:rsidTr="00011AED">
        <w:trPr>
          <w:trHeight w:val="255"/>
        </w:trPr>
        <w:tc>
          <w:tcPr>
            <w:tcW w:w="960" w:type="dxa"/>
            <w:tcBorders>
              <w:top w:val="nil"/>
              <w:left w:val="nil"/>
              <w:bottom w:val="nil"/>
              <w:right w:val="nil"/>
            </w:tcBorders>
            <w:shd w:val="clear" w:color="auto" w:fill="auto"/>
            <w:vAlign w:val="bottom"/>
            <w:hideMark/>
          </w:tcPr>
          <w:p w14:paraId="00C5D81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1/15/2022</w:t>
            </w:r>
          </w:p>
        </w:tc>
        <w:tc>
          <w:tcPr>
            <w:tcW w:w="3120" w:type="dxa"/>
            <w:tcBorders>
              <w:top w:val="nil"/>
              <w:left w:val="nil"/>
              <w:bottom w:val="nil"/>
              <w:right w:val="nil"/>
            </w:tcBorders>
            <w:shd w:val="clear" w:color="auto" w:fill="auto"/>
            <w:vAlign w:val="bottom"/>
            <w:hideMark/>
          </w:tcPr>
          <w:p w14:paraId="4100697D"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Tax prep </w:t>
            </w:r>
          </w:p>
        </w:tc>
        <w:tc>
          <w:tcPr>
            <w:tcW w:w="960" w:type="dxa"/>
            <w:tcBorders>
              <w:top w:val="nil"/>
              <w:left w:val="nil"/>
              <w:bottom w:val="nil"/>
              <w:right w:val="nil"/>
            </w:tcBorders>
            <w:shd w:val="clear" w:color="auto" w:fill="auto"/>
            <w:vAlign w:val="bottom"/>
            <w:hideMark/>
          </w:tcPr>
          <w:p w14:paraId="47DBA68B"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175</w:t>
            </w:r>
          </w:p>
        </w:tc>
        <w:tc>
          <w:tcPr>
            <w:tcW w:w="1200" w:type="dxa"/>
            <w:tcBorders>
              <w:top w:val="nil"/>
              <w:left w:val="nil"/>
              <w:bottom w:val="nil"/>
              <w:right w:val="nil"/>
            </w:tcBorders>
            <w:shd w:val="clear" w:color="auto" w:fill="auto"/>
            <w:vAlign w:val="bottom"/>
            <w:hideMark/>
          </w:tcPr>
          <w:p w14:paraId="50910866"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66FC0C17"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accounting fees </w:t>
            </w:r>
          </w:p>
        </w:tc>
      </w:tr>
      <w:tr w:rsidR="00011AED" w:rsidRPr="00011AED" w14:paraId="6B156354" w14:textId="77777777" w:rsidTr="00011AED">
        <w:trPr>
          <w:trHeight w:val="255"/>
        </w:trPr>
        <w:tc>
          <w:tcPr>
            <w:tcW w:w="960" w:type="dxa"/>
            <w:tcBorders>
              <w:top w:val="nil"/>
              <w:left w:val="nil"/>
              <w:bottom w:val="nil"/>
              <w:right w:val="nil"/>
            </w:tcBorders>
            <w:shd w:val="clear" w:color="auto" w:fill="auto"/>
            <w:vAlign w:val="bottom"/>
            <w:hideMark/>
          </w:tcPr>
          <w:p w14:paraId="4405C9ED"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1/19/2022</w:t>
            </w:r>
          </w:p>
        </w:tc>
        <w:tc>
          <w:tcPr>
            <w:tcW w:w="3120" w:type="dxa"/>
            <w:tcBorders>
              <w:top w:val="nil"/>
              <w:left w:val="nil"/>
              <w:bottom w:val="nil"/>
              <w:right w:val="nil"/>
            </w:tcBorders>
            <w:shd w:val="clear" w:color="auto" w:fill="auto"/>
            <w:vAlign w:val="bottom"/>
            <w:hideMark/>
          </w:tcPr>
          <w:p w14:paraId="2D205D65"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apple</w:t>
            </w:r>
          </w:p>
        </w:tc>
        <w:tc>
          <w:tcPr>
            <w:tcW w:w="960" w:type="dxa"/>
            <w:tcBorders>
              <w:top w:val="nil"/>
              <w:left w:val="nil"/>
              <w:bottom w:val="nil"/>
              <w:right w:val="nil"/>
            </w:tcBorders>
            <w:shd w:val="clear" w:color="auto" w:fill="auto"/>
            <w:vAlign w:val="bottom"/>
            <w:hideMark/>
          </w:tcPr>
          <w:p w14:paraId="4DABAC6E"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2.99</w:t>
            </w:r>
          </w:p>
        </w:tc>
        <w:tc>
          <w:tcPr>
            <w:tcW w:w="1200" w:type="dxa"/>
            <w:tcBorders>
              <w:top w:val="nil"/>
              <w:left w:val="nil"/>
              <w:bottom w:val="nil"/>
              <w:right w:val="nil"/>
            </w:tcBorders>
            <w:shd w:val="clear" w:color="auto" w:fill="auto"/>
            <w:vAlign w:val="bottom"/>
            <w:hideMark/>
          </w:tcPr>
          <w:p w14:paraId="4E02CF67"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5CDB7B48" w14:textId="77777777" w:rsidR="00011AED" w:rsidRPr="00011AED" w:rsidRDefault="00011AED" w:rsidP="00011AED">
            <w:pPr>
              <w:spacing w:after="0" w:line="240" w:lineRule="auto"/>
              <w:jc w:val="right"/>
              <w:rPr>
                <w:rFonts w:ascii="Times New Roman" w:eastAsia="Times New Roman" w:hAnsi="Times New Roman" w:cs="Times New Roman"/>
                <w:sz w:val="20"/>
                <w:szCs w:val="20"/>
              </w:rPr>
            </w:pPr>
          </w:p>
        </w:tc>
      </w:tr>
      <w:tr w:rsidR="00011AED" w:rsidRPr="00011AED" w14:paraId="730AC899" w14:textId="77777777" w:rsidTr="00011AED">
        <w:trPr>
          <w:trHeight w:val="255"/>
        </w:trPr>
        <w:tc>
          <w:tcPr>
            <w:tcW w:w="960" w:type="dxa"/>
            <w:tcBorders>
              <w:top w:val="nil"/>
              <w:left w:val="nil"/>
              <w:bottom w:val="nil"/>
              <w:right w:val="nil"/>
            </w:tcBorders>
            <w:shd w:val="clear" w:color="auto" w:fill="auto"/>
            <w:vAlign w:val="bottom"/>
            <w:hideMark/>
          </w:tcPr>
          <w:p w14:paraId="2E90761E"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1/6/2022</w:t>
            </w:r>
          </w:p>
        </w:tc>
        <w:tc>
          <w:tcPr>
            <w:tcW w:w="3120" w:type="dxa"/>
            <w:tcBorders>
              <w:top w:val="nil"/>
              <w:left w:val="nil"/>
              <w:bottom w:val="nil"/>
              <w:right w:val="nil"/>
            </w:tcBorders>
            <w:shd w:val="clear" w:color="auto" w:fill="auto"/>
            <w:vAlign w:val="bottom"/>
            <w:hideMark/>
          </w:tcPr>
          <w:p w14:paraId="77102640"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HFF payment</w:t>
            </w:r>
          </w:p>
        </w:tc>
        <w:tc>
          <w:tcPr>
            <w:tcW w:w="960" w:type="dxa"/>
            <w:tcBorders>
              <w:top w:val="nil"/>
              <w:left w:val="nil"/>
              <w:bottom w:val="nil"/>
              <w:right w:val="nil"/>
            </w:tcBorders>
            <w:shd w:val="clear" w:color="auto" w:fill="auto"/>
            <w:vAlign w:val="bottom"/>
            <w:hideMark/>
          </w:tcPr>
          <w:p w14:paraId="41985EC9" w14:textId="77777777" w:rsidR="00011AED" w:rsidRPr="00011AED" w:rsidRDefault="00011AED" w:rsidP="00011AED">
            <w:pPr>
              <w:spacing w:after="0" w:line="240" w:lineRule="auto"/>
              <w:rPr>
                <w:rFonts w:ascii="Arial" w:eastAsia="Times New Roman" w:hAnsi="Arial" w:cs="Arial"/>
                <w:sz w:val="16"/>
                <w:szCs w:val="16"/>
              </w:rPr>
            </w:pPr>
          </w:p>
        </w:tc>
        <w:tc>
          <w:tcPr>
            <w:tcW w:w="1200" w:type="dxa"/>
            <w:tcBorders>
              <w:top w:val="nil"/>
              <w:left w:val="nil"/>
              <w:bottom w:val="nil"/>
              <w:right w:val="nil"/>
            </w:tcBorders>
            <w:shd w:val="clear" w:color="auto" w:fill="auto"/>
            <w:vAlign w:val="bottom"/>
            <w:hideMark/>
          </w:tcPr>
          <w:p w14:paraId="0D79107A"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106</w:t>
            </w:r>
          </w:p>
        </w:tc>
        <w:tc>
          <w:tcPr>
            <w:tcW w:w="4180" w:type="dxa"/>
            <w:tcBorders>
              <w:top w:val="nil"/>
              <w:left w:val="nil"/>
              <w:bottom w:val="nil"/>
              <w:right w:val="nil"/>
            </w:tcBorders>
            <w:shd w:val="clear" w:color="auto" w:fill="auto"/>
            <w:vAlign w:val="bottom"/>
            <w:hideMark/>
          </w:tcPr>
          <w:p w14:paraId="7879C86C"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Payment for teaching at HFF in December </w:t>
            </w:r>
          </w:p>
        </w:tc>
      </w:tr>
      <w:tr w:rsidR="00011AED" w:rsidRPr="00011AED" w14:paraId="0463DE15" w14:textId="77777777" w:rsidTr="00011AED">
        <w:trPr>
          <w:trHeight w:val="255"/>
        </w:trPr>
        <w:tc>
          <w:tcPr>
            <w:tcW w:w="960" w:type="dxa"/>
            <w:tcBorders>
              <w:top w:val="nil"/>
              <w:left w:val="nil"/>
              <w:bottom w:val="nil"/>
              <w:right w:val="nil"/>
            </w:tcBorders>
            <w:shd w:val="clear" w:color="auto" w:fill="auto"/>
            <w:vAlign w:val="bottom"/>
            <w:hideMark/>
          </w:tcPr>
          <w:p w14:paraId="7FBE8F0A"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1/3/2022</w:t>
            </w:r>
          </w:p>
        </w:tc>
        <w:tc>
          <w:tcPr>
            <w:tcW w:w="3120" w:type="dxa"/>
            <w:tcBorders>
              <w:top w:val="nil"/>
              <w:left w:val="nil"/>
              <w:bottom w:val="nil"/>
              <w:right w:val="nil"/>
            </w:tcBorders>
            <w:shd w:val="clear" w:color="auto" w:fill="auto"/>
            <w:vAlign w:val="bottom"/>
            <w:hideMark/>
          </w:tcPr>
          <w:p w14:paraId="4C825D68" w14:textId="77777777" w:rsidR="00011AED" w:rsidRPr="00011AED" w:rsidRDefault="00011AED" w:rsidP="00011AED">
            <w:pPr>
              <w:spacing w:after="0" w:line="240" w:lineRule="auto"/>
              <w:rPr>
                <w:rFonts w:ascii="Arial" w:eastAsia="Times New Roman" w:hAnsi="Arial" w:cs="Arial"/>
                <w:sz w:val="16"/>
                <w:szCs w:val="16"/>
              </w:rPr>
            </w:pPr>
            <w:r w:rsidRPr="00011AED">
              <w:rPr>
                <w:rFonts w:ascii="Arial" w:eastAsia="Times New Roman" w:hAnsi="Arial" w:cs="Arial"/>
                <w:sz w:val="16"/>
                <w:szCs w:val="16"/>
              </w:rPr>
              <w:t xml:space="preserve">UPS </w:t>
            </w:r>
          </w:p>
        </w:tc>
        <w:tc>
          <w:tcPr>
            <w:tcW w:w="960" w:type="dxa"/>
            <w:tcBorders>
              <w:top w:val="nil"/>
              <w:left w:val="nil"/>
              <w:bottom w:val="nil"/>
              <w:right w:val="nil"/>
            </w:tcBorders>
            <w:shd w:val="clear" w:color="auto" w:fill="auto"/>
            <w:vAlign w:val="bottom"/>
            <w:hideMark/>
          </w:tcPr>
          <w:p w14:paraId="4046327A" w14:textId="77777777" w:rsidR="00011AED" w:rsidRPr="00011AED" w:rsidRDefault="00011AED" w:rsidP="00011AED">
            <w:pPr>
              <w:spacing w:after="0" w:line="240" w:lineRule="auto"/>
              <w:jc w:val="right"/>
              <w:rPr>
                <w:rFonts w:ascii="Arial" w:eastAsia="Times New Roman" w:hAnsi="Arial" w:cs="Arial"/>
                <w:sz w:val="16"/>
                <w:szCs w:val="16"/>
              </w:rPr>
            </w:pPr>
            <w:r w:rsidRPr="00011AED">
              <w:rPr>
                <w:rFonts w:ascii="Arial" w:eastAsia="Times New Roman" w:hAnsi="Arial" w:cs="Arial"/>
                <w:sz w:val="16"/>
                <w:szCs w:val="16"/>
              </w:rPr>
              <w:t>7</w:t>
            </w:r>
          </w:p>
        </w:tc>
        <w:tc>
          <w:tcPr>
            <w:tcW w:w="1200" w:type="dxa"/>
            <w:tcBorders>
              <w:top w:val="nil"/>
              <w:left w:val="nil"/>
              <w:bottom w:val="nil"/>
              <w:right w:val="nil"/>
            </w:tcBorders>
            <w:shd w:val="clear" w:color="auto" w:fill="auto"/>
            <w:vAlign w:val="bottom"/>
            <w:hideMark/>
          </w:tcPr>
          <w:p w14:paraId="600B4809" w14:textId="77777777" w:rsidR="00011AED" w:rsidRPr="00011AED" w:rsidRDefault="00011AED" w:rsidP="00011AED">
            <w:pPr>
              <w:spacing w:after="0" w:line="240" w:lineRule="auto"/>
              <w:jc w:val="right"/>
              <w:rPr>
                <w:rFonts w:ascii="Arial" w:eastAsia="Times New Roman" w:hAnsi="Arial" w:cs="Arial"/>
                <w:sz w:val="16"/>
                <w:szCs w:val="16"/>
              </w:rPr>
            </w:pPr>
          </w:p>
        </w:tc>
        <w:tc>
          <w:tcPr>
            <w:tcW w:w="4180" w:type="dxa"/>
            <w:tcBorders>
              <w:top w:val="nil"/>
              <w:left w:val="nil"/>
              <w:bottom w:val="nil"/>
              <w:right w:val="nil"/>
            </w:tcBorders>
            <w:shd w:val="clear" w:color="auto" w:fill="auto"/>
            <w:vAlign w:val="bottom"/>
            <w:hideMark/>
          </w:tcPr>
          <w:p w14:paraId="2BD779AE" w14:textId="77777777" w:rsidR="00011AED" w:rsidRPr="00011AED" w:rsidRDefault="00011AED" w:rsidP="00011AED">
            <w:pPr>
              <w:spacing w:after="0" w:line="240" w:lineRule="auto"/>
              <w:jc w:val="right"/>
              <w:rPr>
                <w:rFonts w:ascii="Times New Roman" w:eastAsia="Times New Roman" w:hAnsi="Times New Roman" w:cs="Times New Roman"/>
                <w:sz w:val="20"/>
                <w:szCs w:val="20"/>
              </w:rPr>
            </w:pPr>
          </w:p>
        </w:tc>
      </w:tr>
      <w:tr w:rsidR="00011AED" w:rsidRPr="00011AED" w14:paraId="12B3E355" w14:textId="77777777" w:rsidTr="00011AED">
        <w:trPr>
          <w:trHeight w:val="255"/>
        </w:trPr>
        <w:tc>
          <w:tcPr>
            <w:tcW w:w="960" w:type="dxa"/>
            <w:tcBorders>
              <w:top w:val="nil"/>
              <w:left w:val="nil"/>
              <w:bottom w:val="nil"/>
              <w:right w:val="nil"/>
            </w:tcBorders>
            <w:shd w:val="clear" w:color="auto" w:fill="auto"/>
            <w:vAlign w:val="bottom"/>
            <w:hideMark/>
          </w:tcPr>
          <w:p w14:paraId="064B8541" w14:textId="77777777" w:rsidR="00011AED" w:rsidRPr="00011AED" w:rsidRDefault="00011AED" w:rsidP="00011AED">
            <w:pPr>
              <w:spacing w:after="0" w:line="240" w:lineRule="auto"/>
              <w:rPr>
                <w:rFonts w:ascii="Times New Roman" w:eastAsia="Times New Roman" w:hAnsi="Times New Roman" w:cs="Times New Roman"/>
                <w:sz w:val="20"/>
                <w:szCs w:val="20"/>
              </w:rPr>
            </w:pPr>
          </w:p>
        </w:tc>
        <w:tc>
          <w:tcPr>
            <w:tcW w:w="3120" w:type="dxa"/>
            <w:tcBorders>
              <w:top w:val="nil"/>
              <w:left w:val="nil"/>
              <w:bottom w:val="nil"/>
              <w:right w:val="nil"/>
            </w:tcBorders>
            <w:shd w:val="clear" w:color="auto" w:fill="auto"/>
            <w:vAlign w:val="bottom"/>
            <w:hideMark/>
          </w:tcPr>
          <w:p w14:paraId="1A43B5E1" w14:textId="77777777" w:rsidR="00011AED" w:rsidRPr="00011AED" w:rsidRDefault="00011AED" w:rsidP="00011A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32A5331C" w14:textId="77777777" w:rsidR="00011AED" w:rsidRPr="00011AED" w:rsidRDefault="00011AED" w:rsidP="00011AED">
            <w:pPr>
              <w:spacing w:after="0" w:line="240" w:lineRule="auto"/>
              <w:jc w:val="right"/>
              <w:rPr>
                <w:rFonts w:ascii="Arial" w:eastAsia="Times New Roman" w:hAnsi="Arial" w:cs="Arial"/>
                <w:b/>
                <w:bCs/>
                <w:sz w:val="16"/>
                <w:szCs w:val="16"/>
              </w:rPr>
            </w:pPr>
            <w:r w:rsidRPr="00011AED">
              <w:rPr>
                <w:rFonts w:ascii="Arial" w:eastAsia="Times New Roman" w:hAnsi="Arial" w:cs="Arial"/>
                <w:b/>
                <w:bCs/>
                <w:sz w:val="16"/>
                <w:szCs w:val="16"/>
              </w:rPr>
              <w:t xml:space="preserve">$10,257.15 </w:t>
            </w:r>
          </w:p>
        </w:tc>
        <w:tc>
          <w:tcPr>
            <w:tcW w:w="1200" w:type="dxa"/>
            <w:tcBorders>
              <w:top w:val="nil"/>
              <w:left w:val="nil"/>
              <w:bottom w:val="nil"/>
              <w:right w:val="nil"/>
            </w:tcBorders>
            <w:shd w:val="clear" w:color="auto" w:fill="auto"/>
            <w:vAlign w:val="bottom"/>
            <w:hideMark/>
          </w:tcPr>
          <w:p w14:paraId="06A67FC2" w14:textId="77777777" w:rsidR="00011AED" w:rsidRPr="00011AED" w:rsidRDefault="00011AED" w:rsidP="00011AED">
            <w:pPr>
              <w:spacing w:after="0" w:line="240" w:lineRule="auto"/>
              <w:jc w:val="right"/>
              <w:rPr>
                <w:rFonts w:ascii="Arial" w:eastAsia="Times New Roman" w:hAnsi="Arial" w:cs="Arial"/>
                <w:b/>
                <w:bCs/>
                <w:sz w:val="16"/>
                <w:szCs w:val="16"/>
              </w:rPr>
            </w:pPr>
            <w:r w:rsidRPr="00011AED">
              <w:rPr>
                <w:rFonts w:ascii="Arial" w:eastAsia="Times New Roman" w:hAnsi="Arial" w:cs="Arial"/>
                <w:b/>
                <w:bCs/>
                <w:sz w:val="16"/>
                <w:szCs w:val="16"/>
              </w:rPr>
              <w:t xml:space="preserve"> $     19,585.00 </w:t>
            </w:r>
          </w:p>
        </w:tc>
        <w:tc>
          <w:tcPr>
            <w:tcW w:w="4180" w:type="dxa"/>
            <w:tcBorders>
              <w:top w:val="nil"/>
              <w:left w:val="nil"/>
              <w:bottom w:val="nil"/>
              <w:right w:val="nil"/>
            </w:tcBorders>
            <w:shd w:val="clear" w:color="auto" w:fill="auto"/>
            <w:vAlign w:val="bottom"/>
            <w:hideMark/>
          </w:tcPr>
          <w:p w14:paraId="3C7FED00" w14:textId="77777777" w:rsidR="00011AED" w:rsidRPr="00011AED" w:rsidRDefault="00011AED" w:rsidP="00011AED">
            <w:pPr>
              <w:spacing w:after="0" w:line="240" w:lineRule="auto"/>
              <w:jc w:val="right"/>
              <w:rPr>
                <w:rFonts w:ascii="Arial" w:eastAsia="Times New Roman" w:hAnsi="Arial" w:cs="Arial"/>
                <w:b/>
                <w:bCs/>
                <w:sz w:val="16"/>
                <w:szCs w:val="16"/>
              </w:rPr>
            </w:pPr>
          </w:p>
        </w:tc>
      </w:tr>
      <w:tr w:rsidR="00011AED" w:rsidRPr="00011AED" w14:paraId="2CA00F45" w14:textId="77777777" w:rsidTr="00011AED">
        <w:trPr>
          <w:trHeight w:val="255"/>
        </w:trPr>
        <w:tc>
          <w:tcPr>
            <w:tcW w:w="960" w:type="dxa"/>
            <w:tcBorders>
              <w:top w:val="nil"/>
              <w:left w:val="nil"/>
              <w:bottom w:val="nil"/>
              <w:right w:val="nil"/>
            </w:tcBorders>
            <w:shd w:val="clear" w:color="auto" w:fill="auto"/>
            <w:vAlign w:val="bottom"/>
            <w:hideMark/>
          </w:tcPr>
          <w:p w14:paraId="1A24EE8D" w14:textId="77777777" w:rsidR="00011AED" w:rsidRPr="00011AED" w:rsidRDefault="00011AED" w:rsidP="00011AED">
            <w:pPr>
              <w:spacing w:after="0" w:line="240" w:lineRule="auto"/>
              <w:rPr>
                <w:rFonts w:ascii="Times New Roman" w:eastAsia="Times New Roman" w:hAnsi="Times New Roman" w:cs="Times New Roman"/>
                <w:sz w:val="20"/>
                <w:szCs w:val="20"/>
              </w:rPr>
            </w:pPr>
          </w:p>
        </w:tc>
        <w:tc>
          <w:tcPr>
            <w:tcW w:w="3120" w:type="dxa"/>
            <w:tcBorders>
              <w:top w:val="nil"/>
              <w:left w:val="nil"/>
              <w:bottom w:val="nil"/>
              <w:right w:val="nil"/>
            </w:tcBorders>
            <w:shd w:val="clear" w:color="auto" w:fill="auto"/>
            <w:vAlign w:val="bottom"/>
            <w:hideMark/>
          </w:tcPr>
          <w:p w14:paraId="15E05351" w14:textId="77777777" w:rsidR="00011AED" w:rsidRPr="00011AED" w:rsidRDefault="00011AED" w:rsidP="00011A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59E917D3" w14:textId="77777777" w:rsidR="00011AED" w:rsidRPr="00011AED" w:rsidRDefault="00011AED" w:rsidP="00011AED">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vAlign w:val="bottom"/>
            <w:hideMark/>
          </w:tcPr>
          <w:p w14:paraId="5E43EBD7" w14:textId="77777777" w:rsidR="00011AED" w:rsidRPr="00011AED" w:rsidRDefault="00011AED" w:rsidP="00011AED">
            <w:pPr>
              <w:spacing w:after="0" w:line="240" w:lineRule="auto"/>
              <w:rPr>
                <w:rFonts w:ascii="Times New Roman" w:eastAsia="Times New Roman" w:hAnsi="Times New Roman" w:cs="Times New Roman"/>
                <w:sz w:val="20"/>
                <w:szCs w:val="20"/>
              </w:rPr>
            </w:pPr>
          </w:p>
        </w:tc>
        <w:tc>
          <w:tcPr>
            <w:tcW w:w="4180" w:type="dxa"/>
            <w:tcBorders>
              <w:top w:val="nil"/>
              <w:left w:val="nil"/>
              <w:bottom w:val="nil"/>
              <w:right w:val="nil"/>
            </w:tcBorders>
            <w:shd w:val="clear" w:color="auto" w:fill="auto"/>
            <w:vAlign w:val="bottom"/>
            <w:hideMark/>
          </w:tcPr>
          <w:p w14:paraId="6EBB9069" w14:textId="77777777" w:rsidR="00011AED" w:rsidRPr="00011AED" w:rsidRDefault="00011AED" w:rsidP="00011AED">
            <w:pPr>
              <w:spacing w:after="0" w:line="240" w:lineRule="auto"/>
              <w:jc w:val="right"/>
              <w:rPr>
                <w:rFonts w:ascii="Times New Roman" w:eastAsia="Times New Roman" w:hAnsi="Times New Roman" w:cs="Times New Roman"/>
                <w:sz w:val="20"/>
                <w:szCs w:val="20"/>
              </w:rPr>
            </w:pPr>
          </w:p>
        </w:tc>
      </w:tr>
      <w:tr w:rsidR="00011AED" w:rsidRPr="00011AED" w14:paraId="38AF58C6" w14:textId="77777777" w:rsidTr="00011AED">
        <w:trPr>
          <w:trHeight w:val="450"/>
        </w:trPr>
        <w:tc>
          <w:tcPr>
            <w:tcW w:w="960" w:type="dxa"/>
            <w:tcBorders>
              <w:top w:val="nil"/>
              <w:left w:val="nil"/>
              <w:bottom w:val="nil"/>
              <w:right w:val="nil"/>
            </w:tcBorders>
            <w:shd w:val="clear" w:color="auto" w:fill="auto"/>
            <w:noWrap/>
            <w:vAlign w:val="bottom"/>
            <w:hideMark/>
          </w:tcPr>
          <w:p w14:paraId="13769F1D" w14:textId="77777777" w:rsidR="00011AED" w:rsidRPr="00011AED" w:rsidRDefault="00011AED" w:rsidP="00011AED">
            <w:pPr>
              <w:spacing w:after="0" w:line="240" w:lineRule="auto"/>
              <w:rPr>
                <w:rFonts w:ascii="Times New Roman" w:eastAsia="Times New Roman" w:hAnsi="Times New Roman" w:cs="Times New Roman"/>
                <w:sz w:val="20"/>
                <w:szCs w:val="20"/>
                <w:highlight w:val="yellow"/>
              </w:rPr>
            </w:pPr>
          </w:p>
        </w:tc>
        <w:tc>
          <w:tcPr>
            <w:tcW w:w="3120" w:type="dxa"/>
            <w:tcBorders>
              <w:top w:val="nil"/>
              <w:left w:val="nil"/>
              <w:bottom w:val="nil"/>
              <w:right w:val="nil"/>
            </w:tcBorders>
            <w:shd w:val="clear" w:color="auto" w:fill="auto"/>
            <w:vAlign w:val="bottom"/>
            <w:hideMark/>
          </w:tcPr>
          <w:p w14:paraId="48C2D53B" w14:textId="77777777" w:rsidR="00011AED" w:rsidRPr="00011AED" w:rsidRDefault="00011AED" w:rsidP="00011AED">
            <w:pPr>
              <w:spacing w:after="0" w:line="240" w:lineRule="auto"/>
              <w:rPr>
                <w:rFonts w:ascii="Arial" w:eastAsia="Times New Roman" w:hAnsi="Arial" w:cs="Arial"/>
                <w:b/>
                <w:bCs/>
                <w:color w:val="FF0000"/>
                <w:sz w:val="16"/>
                <w:szCs w:val="16"/>
                <w:highlight w:val="yellow"/>
              </w:rPr>
            </w:pPr>
            <w:r w:rsidRPr="00011AED">
              <w:rPr>
                <w:rFonts w:ascii="Arial" w:eastAsia="Times New Roman" w:hAnsi="Arial" w:cs="Arial"/>
                <w:b/>
                <w:bCs/>
                <w:color w:val="FF0000"/>
                <w:sz w:val="16"/>
                <w:szCs w:val="16"/>
                <w:highlight w:val="yellow"/>
              </w:rPr>
              <w:t xml:space="preserve">Balance in Checking account Dec. 31, </w:t>
            </w:r>
            <w:proofErr w:type="gramStart"/>
            <w:r w:rsidRPr="00011AED">
              <w:rPr>
                <w:rFonts w:ascii="Arial" w:eastAsia="Times New Roman" w:hAnsi="Arial" w:cs="Arial"/>
                <w:b/>
                <w:bCs/>
                <w:color w:val="FF0000"/>
                <w:sz w:val="16"/>
                <w:szCs w:val="16"/>
                <w:highlight w:val="yellow"/>
              </w:rPr>
              <w:t>2022</w:t>
            </w:r>
            <w:proofErr w:type="gramEnd"/>
            <w:r w:rsidRPr="00011AED">
              <w:rPr>
                <w:rFonts w:ascii="Arial" w:eastAsia="Times New Roman" w:hAnsi="Arial" w:cs="Arial"/>
                <w:b/>
                <w:bCs/>
                <w:color w:val="FF0000"/>
                <w:sz w:val="16"/>
                <w:szCs w:val="16"/>
                <w:highlight w:val="yellow"/>
              </w:rPr>
              <w:t xml:space="preserve"> $5,483.94</w:t>
            </w:r>
          </w:p>
        </w:tc>
        <w:tc>
          <w:tcPr>
            <w:tcW w:w="960" w:type="dxa"/>
            <w:tcBorders>
              <w:top w:val="nil"/>
              <w:left w:val="nil"/>
              <w:bottom w:val="nil"/>
              <w:right w:val="nil"/>
            </w:tcBorders>
            <w:shd w:val="clear" w:color="auto" w:fill="auto"/>
            <w:vAlign w:val="bottom"/>
            <w:hideMark/>
          </w:tcPr>
          <w:p w14:paraId="757B0D06" w14:textId="77777777" w:rsidR="00011AED" w:rsidRPr="00011AED" w:rsidRDefault="00011AED" w:rsidP="00011AED">
            <w:pPr>
              <w:spacing w:after="0" w:line="240" w:lineRule="auto"/>
              <w:rPr>
                <w:rFonts w:ascii="Arial" w:eastAsia="Times New Roman" w:hAnsi="Arial" w:cs="Arial"/>
                <w:b/>
                <w:bCs/>
                <w:color w:val="FF0000"/>
                <w:sz w:val="16"/>
                <w:szCs w:val="16"/>
                <w:highlight w:val="yellow"/>
              </w:rPr>
            </w:pPr>
          </w:p>
        </w:tc>
        <w:tc>
          <w:tcPr>
            <w:tcW w:w="1200" w:type="dxa"/>
            <w:tcBorders>
              <w:top w:val="nil"/>
              <w:left w:val="nil"/>
              <w:bottom w:val="nil"/>
              <w:right w:val="nil"/>
            </w:tcBorders>
            <w:shd w:val="clear" w:color="auto" w:fill="auto"/>
            <w:vAlign w:val="bottom"/>
            <w:hideMark/>
          </w:tcPr>
          <w:p w14:paraId="0CAFA228" w14:textId="77777777" w:rsidR="00011AED" w:rsidRPr="00011AED" w:rsidRDefault="00011AED" w:rsidP="00011AED">
            <w:pPr>
              <w:spacing w:after="0" w:line="240" w:lineRule="auto"/>
              <w:rPr>
                <w:rFonts w:ascii="Times New Roman" w:eastAsia="Times New Roman" w:hAnsi="Times New Roman" w:cs="Times New Roman"/>
                <w:sz w:val="20"/>
                <w:szCs w:val="20"/>
                <w:highlight w:val="yellow"/>
              </w:rPr>
            </w:pPr>
          </w:p>
        </w:tc>
        <w:tc>
          <w:tcPr>
            <w:tcW w:w="4180" w:type="dxa"/>
            <w:tcBorders>
              <w:top w:val="nil"/>
              <w:left w:val="nil"/>
              <w:bottom w:val="nil"/>
              <w:right w:val="nil"/>
            </w:tcBorders>
            <w:shd w:val="clear" w:color="auto" w:fill="auto"/>
            <w:vAlign w:val="bottom"/>
            <w:hideMark/>
          </w:tcPr>
          <w:p w14:paraId="48EC9F7D" w14:textId="77777777" w:rsidR="00011AED" w:rsidRPr="00011AED" w:rsidRDefault="00011AED" w:rsidP="00011AED">
            <w:pPr>
              <w:spacing w:after="0" w:line="240" w:lineRule="auto"/>
              <w:rPr>
                <w:rFonts w:ascii="Times New Roman" w:eastAsia="Times New Roman" w:hAnsi="Times New Roman" w:cs="Times New Roman"/>
                <w:sz w:val="20"/>
                <w:szCs w:val="20"/>
                <w:highlight w:val="yellow"/>
              </w:rPr>
            </w:pPr>
          </w:p>
        </w:tc>
      </w:tr>
      <w:tr w:rsidR="00011AED" w:rsidRPr="00011AED" w14:paraId="6377E793" w14:textId="77777777" w:rsidTr="00011AED">
        <w:trPr>
          <w:trHeight w:val="450"/>
        </w:trPr>
        <w:tc>
          <w:tcPr>
            <w:tcW w:w="960" w:type="dxa"/>
            <w:tcBorders>
              <w:top w:val="nil"/>
              <w:left w:val="nil"/>
              <w:bottom w:val="nil"/>
              <w:right w:val="nil"/>
            </w:tcBorders>
            <w:shd w:val="clear" w:color="auto" w:fill="auto"/>
            <w:vAlign w:val="bottom"/>
            <w:hideMark/>
          </w:tcPr>
          <w:p w14:paraId="39ED8004" w14:textId="77777777" w:rsidR="00011AED" w:rsidRPr="00011AED" w:rsidRDefault="00011AED" w:rsidP="00011AED">
            <w:pPr>
              <w:spacing w:after="0" w:line="240" w:lineRule="auto"/>
              <w:rPr>
                <w:rFonts w:ascii="Times New Roman" w:eastAsia="Times New Roman" w:hAnsi="Times New Roman" w:cs="Times New Roman"/>
                <w:sz w:val="20"/>
                <w:szCs w:val="20"/>
                <w:highlight w:val="yellow"/>
              </w:rPr>
            </w:pPr>
          </w:p>
        </w:tc>
        <w:tc>
          <w:tcPr>
            <w:tcW w:w="3120" w:type="dxa"/>
            <w:tcBorders>
              <w:top w:val="nil"/>
              <w:left w:val="nil"/>
              <w:bottom w:val="nil"/>
              <w:right w:val="nil"/>
            </w:tcBorders>
            <w:shd w:val="clear" w:color="auto" w:fill="auto"/>
            <w:vAlign w:val="bottom"/>
            <w:hideMark/>
          </w:tcPr>
          <w:p w14:paraId="6754FC5B" w14:textId="77777777" w:rsidR="00011AED" w:rsidRPr="00011AED" w:rsidRDefault="00011AED" w:rsidP="00011AED">
            <w:pPr>
              <w:spacing w:after="0" w:line="240" w:lineRule="auto"/>
              <w:rPr>
                <w:rFonts w:ascii="Arial" w:eastAsia="Times New Roman" w:hAnsi="Arial" w:cs="Arial"/>
                <w:b/>
                <w:bCs/>
                <w:color w:val="FF0000"/>
                <w:sz w:val="16"/>
                <w:szCs w:val="16"/>
                <w:highlight w:val="yellow"/>
              </w:rPr>
            </w:pPr>
            <w:r w:rsidRPr="00011AED">
              <w:rPr>
                <w:rFonts w:ascii="Arial" w:eastAsia="Times New Roman" w:hAnsi="Arial" w:cs="Arial"/>
                <w:b/>
                <w:bCs/>
                <w:color w:val="FF0000"/>
                <w:sz w:val="16"/>
                <w:szCs w:val="16"/>
                <w:highlight w:val="yellow"/>
              </w:rPr>
              <w:t xml:space="preserve">Balance in Savings account Dec. 31, </w:t>
            </w:r>
            <w:proofErr w:type="gramStart"/>
            <w:r w:rsidRPr="00011AED">
              <w:rPr>
                <w:rFonts w:ascii="Arial" w:eastAsia="Times New Roman" w:hAnsi="Arial" w:cs="Arial"/>
                <w:b/>
                <w:bCs/>
                <w:color w:val="FF0000"/>
                <w:sz w:val="16"/>
                <w:szCs w:val="16"/>
                <w:highlight w:val="yellow"/>
              </w:rPr>
              <w:t>2022</w:t>
            </w:r>
            <w:proofErr w:type="gramEnd"/>
            <w:r w:rsidRPr="00011AED">
              <w:rPr>
                <w:rFonts w:ascii="Arial" w:eastAsia="Times New Roman" w:hAnsi="Arial" w:cs="Arial"/>
                <w:b/>
                <w:bCs/>
                <w:color w:val="FF0000"/>
                <w:sz w:val="16"/>
                <w:szCs w:val="16"/>
                <w:highlight w:val="yellow"/>
              </w:rPr>
              <w:t xml:space="preserve"> $2,018.84</w:t>
            </w:r>
          </w:p>
        </w:tc>
        <w:tc>
          <w:tcPr>
            <w:tcW w:w="960" w:type="dxa"/>
            <w:tcBorders>
              <w:top w:val="nil"/>
              <w:left w:val="nil"/>
              <w:bottom w:val="nil"/>
              <w:right w:val="nil"/>
            </w:tcBorders>
            <w:shd w:val="clear" w:color="auto" w:fill="auto"/>
            <w:vAlign w:val="bottom"/>
            <w:hideMark/>
          </w:tcPr>
          <w:p w14:paraId="42622645" w14:textId="77777777" w:rsidR="00011AED" w:rsidRPr="00011AED" w:rsidRDefault="00011AED" w:rsidP="00011AED">
            <w:pPr>
              <w:spacing w:after="0" w:line="240" w:lineRule="auto"/>
              <w:rPr>
                <w:rFonts w:ascii="Arial" w:eastAsia="Times New Roman" w:hAnsi="Arial" w:cs="Arial"/>
                <w:b/>
                <w:bCs/>
                <w:color w:val="FF0000"/>
                <w:sz w:val="16"/>
                <w:szCs w:val="16"/>
                <w:highlight w:val="yellow"/>
              </w:rPr>
            </w:pPr>
          </w:p>
        </w:tc>
        <w:tc>
          <w:tcPr>
            <w:tcW w:w="1200" w:type="dxa"/>
            <w:tcBorders>
              <w:top w:val="nil"/>
              <w:left w:val="nil"/>
              <w:bottom w:val="nil"/>
              <w:right w:val="nil"/>
            </w:tcBorders>
            <w:shd w:val="clear" w:color="auto" w:fill="auto"/>
            <w:vAlign w:val="bottom"/>
            <w:hideMark/>
          </w:tcPr>
          <w:p w14:paraId="4A62FE88" w14:textId="77777777" w:rsidR="00011AED" w:rsidRPr="00011AED" w:rsidRDefault="00011AED" w:rsidP="00011AED">
            <w:pPr>
              <w:spacing w:after="0" w:line="240" w:lineRule="auto"/>
              <w:rPr>
                <w:rFonts w:ascii="Times New Roman" w:eastAsia="Times New Roman" w:hAnsi="Times New Roman" w:cs="Times New Roman"/>
                <w:sz w:val="20"/>
                <w:szCs w:val="20"/>
                <w:highlight w:val="yellow"/>
              </w:rPr>
            </w:pPr>
          </w:p>
        </w:tc>
        <w:tc>
          <w:tcPr>
            <w:tcW w:w="4180" w:type="dxa"/>
            <w:tcBorders>
              <w:top w:val="nil"/>
              <w:left w:val="nil"/>
              <w:bottom w:val="nil"/>
              <w:right w:val="nil"/>
            </w:tcBorders>
            <w:shd w:val="clear" w:color="auto" w:fill="auto"/>
            <w:vAlign w:val="bottom"/>
            <w:hideMark/>
          </w:tcPr>
          <w:p w14:paraId="52CB7C99" w14:textId="77777777" w:rsidR="00011AED" w:rsidRPr="00011AED" w:rsidRDefault="00011AED" w:rsidP="00011AED">
            <w:pPr>
              <w:spacing w:after="0" w:line="240" w:lineRule="auto"/>
              <w:rPr>
                <w:rFonts w:ascii="Times New Roman" w:eastAsia="Times New Roman" w:hAnsi="Times New Roman" w:cs="Times New Roman"/>
                <w:sz w:val="20"/>
                <w:szCs w:val="20"/>
                <w:highlight w:val="yellow"/>
              </w:rPr>
            </w:pPr>
          </w:p>
        </w:tc>
      </w:tr>
    </w:tbl>
    <w:p w14:paraId="7E0E8B6F" w14:textId="77777777" w:rsidR="00011AED" w:rsidRDefault="00011AED"/>
    <w:sectPr w:rsidR="00011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B6A48"/>
    <w:multiLevelType w:val="hybridMultilevel"/>
    <w:tmpl w:val="C064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033D7"/>
    <w:multiLevelType w:val="hybridMultilevel"/>
    <w:tmpl w:val="2FBA48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FF308A1"/>
    <w:multiLevelType w:val="hybridMultilevel"/>
    <w:tmpl w:val="97344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BCD3DB3"/>
    <w:multiLevelType w:val="hybridMultilevel"/>
    <w:tmpl w:val="CC66034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1B1345"/>
    <w:multiLevelType w:val="hybridMultilevel"/>
    <w:tmpl w:val="A30A3582"/>
    <w:lvl w:ilvl="0" w:tplc="C75A68D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CC3235"/>
    <w:multiLevelType w:val="hybridMultilevel"/>
    <w:tmpl w:val="8D1873AE"/>
    <w:lvl w:ilvl="0" w:tplc="C5107DE8">
      <w:numFmt w:val="bullet"/>
      <w:lvlText w:val="•"/>
      <w:lvlJc w:val="left"/>
      <w:pPr>
        <w:ind w:left="0" w:hanging="72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67712509"/>
    <w:multiLevelType w:val="hybridMultilevel"/>
    <w:tmpl w:val="2FBA48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915C04"/>
    <w:multiLevelType w:val="hybridMultilevel"/>
    <w:tmpl w:val="82EC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7E4238"/>
    <w:multiLevelType w:val="hybridMultilevel"/>
    <w:tmpl w:val="3AC8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2825983">
    <w:abstractNumId w:val="5"/>
  </w:num>
  <w:num w:numId="2" w16cid:durableId="567963290">
    <w:abstractNumId w:val="3"/>
  </w:num>
  <w:num w:numId="3" w16cid:durableId="218827135">
    <w:abstractNumId w:val="7"/>
  </w:num>
  <w:num w:numId="4" w16cid:durableId="468671163">
    <w:abstractNumId w:val="8"/>
  </w:num>
  <w:num w:numId="5" w16cid:durableId="660039003">
    <w:abstractNumId w:val="0"/>
  </w:num>
  <w:num w:numId="6" w16cid:durableId="850877912">
    <w:abstractNumId w:val="4"/>
  </w:num>
  <w:num w:numId="7" w16cid:durableId="1068066891">
    <w:abstractNumId w:val="2"/>
  </w:num>
  <w:num w:numId="8" w16cid:durableId="1230338530">
    <w:abstractNumId w:val="6"/>
  </w:num>
  <w:num w:numId="9" w16cid:durableId="5702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1F0"/>
    <w:rsid w:val="00011AED"/>
    <w:rsid w:val="000E51F0"/>
    <w:rsid w:val="001E176B"/>
    <w:rsid w:val="00227493"/>
    <w:rsid w:val="002671E7"/>
    <w:rsid w:val="00274411"/>
    <w:rsid w:val="002E566A"/>
    <w:rsid w:val="00382B3C"/>
    <w:rsid w:val="003F67AE"/>
    <w:rsid w:val="0040334D"/>
    <w:rsid w:val="00467793"/>
    <w:rsid w:val="005401A1"/>
    <w:rsid w:val="00551AA8"/>
    <w:rsid w:val="00592325"/>
    <w:rsid w:val="005C1619"/>
    <w:rsid w:val="005E59BD"/>
    <w:rsid w:val="00653AF4"/>
    <w:rsid w:val="00683E34"/>
    <w:rsid w:val="00692DE4"/>
    <w:rsid w:val="00741623"/>
    <w:rsid w:val="007F1981"/>
    <w:rsid w:val="00801C8B"/>
    <w:rsid w:val="008226DE"/>
    <w:rsid w:val="00823583"/>
    <w:rsid w:val="008C025D"/>
    <w:rsid w:val="008F703C"/>
    <w:rsid w:val="009068BC"/>
    <w:rsid w:val="00970694"/>
    <w:rsid w:val="009D5304"/>
    <w:rsid w:val="009E3B18"/>
    <w:rsid w:val="009E7C58"/>
    <w:rsid w:val="00A07710"/>
    <w:rsid w:val="00A37BF0"/>
    <w:rsid w:val="00A90C08"/>
    <w:rsid w:val="00A93D9B"/>
    <w:rsid w:val="00B330FF"/>
    <w:rsid w:val="00C0332F"/>
    <w:rsid w:val="00C234DD"/>
    <w:rsid w:val="00C56050"/>
    <w:rsid w:val="00CB699F"/>
    <w:rsid w:val="00CD1762"/>
    <w:rsid w:val="00CE0970"/>
    <w:rsid w:val="00D426B7"/>
    <w:rsid w:val="00D60B75"/>
    <w:rsid w:val="00D951BE"/>
    <w:rsid w:val="00E2651F"/>
    <w:rsid w:val="00EC37E9"/>
    <w:rsid w:val="00EE3AA6"/>
    <w:rsid w:val="00F36010"/>
    <w:rsid w:val="00F4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D05EF"/>
  <w15:chartTrackingRefBased/>
  <w15:docId w15:val="{2040B618-F58D-4DAD-8A02-D9EF40A44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1F0"/>
    <w:pPr>
      <w:spacing w:line="300"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1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007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11</Pages>
  <Words>1689</Words>
  <Characters>9630</Characters>
  <Application>Microsoft Office Word</Application>
  <DocSecurity>0</DocSecurity>
  <Lines>80</Lines>
  <Paragraphs>22</Paragraphs>
  <ScaleCrop>false</ScaleCrop>
  <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A. Kayler</dc:creator>
  <cp:keywords/>
  <dc:description/>
  <cp:lastModifiedBy>Kimberly A. Kayler</cp:lastModifiedBy>
  <cp:revision>49</cp:revision>
  <cp:lastPrinted>2023-02-10T17:42:00Z</cp:lastPrinted>
  <dcterms:created xsi:type="dcterms:W3CDTF">2023-02-10T16:50:00Z</dcterms:created>
  <dcterms:modified xsi:type="dcterms:W3CDTF">2023-02-10T22:34:00Z</dcterms:modified>
</cp:coreProperties>
</file>