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2792" w14:textId="722C996D" w:rsidR="00D33A81" w:rsidRDefault="00770ACE">
      <w:r>
        <w:t>Advertising for The Pilates Studio LLC:</w:t>
      </w:r>
    </w:p>
    <w:p w14:paraId="3406DB84" w14:textId="0620269B" w:rsidR="00770ACE" w:rsidRDefault="00770ACE"/>
    <w:p w14:paraId="4B42E1E1" w14:textId="77777777" w:rsidR="00770ACE" w:rsidRDefault="00770ACE">
      <w:r>
        <w:t xml:space="preserve">Our advertising for our teacher training program is done through social media, our studio web site, and a local magazine.  </w:t>
      </w:r>
    </w:p>
    <w:p w14:paraId="3E2A334C" w14:textId="77777777" w:rsidR="00770ACE" w:rsidRDefault="00770ACE">
      <w:r>
        <w:t xml:space="preserve">We are on Instagram at The Pilates Studio LLC, and Facebook by the same name.  We periodically post picture of class or exercises and movement to promote the program.  </w:t>
      </w:r>
    </w:p>
    <w:p w14:paraId="1A75BF02" w14:textId="73FEB636" w:rsidR="00770ACE" w:rsidRDefault="00770ACE">
      <w:r>
        <w:t xml:space="preserve">Our web site has an entire page dedicated to the teacher training program with link to all relevant documents. </w:t>
      </w:r>
      <w:hyperlink r:id="rId4" w:history="1">
        <w:r>
          <w:rPr>
            <w:rStyle w:val="Hyperlink"/>
          </w:rPr>
          <w:t>https://www.pilatesstudiolax.com/teacher-training-program/</w:t>
        </w:r>
      </w:hyperlink>
    </w:p>
    <w:p w14:paraId="0DA11A06" w14:textId="0C98C288" w:rsidR="00770ACE" w:rsidRDefault="00770ACE">
      <w:r>
        <w:t xml:space="preserve">We also run a print add once a month in Coulee Region Women Magazine.  </w:t>
      </w:r>
    </w:p>
    <w:sectPr w:rsidR="0077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CE"/>
    <w:rsid w:val="003445C3"/>
    <w:rsid w:val="00770ACE"/>
    <w:rsid w:val="00B64125"/>
    <w:rsid w:val="00D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4538"/>
  <w15:chartTrackingRefBased/>
  <w15:docId w15:val="{D0D5F3EE-DC7C-46F8-9A1A-02E87E70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latesstudiolax.com/teacher-training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Froh</dc:creator>
  <cp:keywords/>
  <dc:description/>
  <cp:lastModifiedBy>Heather Froh</cp:lastModifiedBy>
  <cp:revision>1</cp:revision>
  <dcterms:created xsi:type="dcterms:W3CDTF">2020-08-12T15:43:00Z</dcterms:created>
  <dcterms:modified xsi:type="dcterms:W3CDTF">2023-08-09T20:02:00Z</dcterms:modified>
</cp:coreProperties>
</file>