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782A" w14:textId="77777777" w:rsidR="00AB4BF4" w:rsidRDefault="00AB4BF4" w:rsidP="003126B4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23C46D5" w14:textId="77777777" w:rsidR="00914951" w:rsidRDefault="00914951" w:rsidP="003126B4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4A130F8" w14:textId="14022B1A" w:rsidR="00AB4BF4" w:rsidRDefault="00AB4BF4" w:rsidP="003126B4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Our catalog consists of three components:</w:t>
      </w:r>
    </w:p>
    <w:p w14:paraId="53B3313D" w14:textId="77777777" w:rsidR="00AB4BF4" w:rsidRDefault="00AB4BF4" w:rsidP="00AB4BF4">
      <w:pPr>
        <w:spacing w:line="120" w:lineRule="auto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AEC3396" w14:textId="50AB122B" w:rsidR="00AB4BF4" w:rsidRDefault="00AB4BF4" w:rsidP="003126B4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The main course catalog:</w:t>
      </w:r>
    </w:p>
    <w:p w14:paraId="478C2888" w14:textId="77777777" w:rsidR="00AB4BF4" w:rsidRPr="003126B4" w:rsidRDefault="00914951" w:rsidP="00AB4BF4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6" w:tooltip="https://www.academyart.edu/catalog" w:history="1">
        <w:r w:rsidR="00AB4BF4" w:rsidRPr="003126B4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https://www.academyart.edu/catalog</w:t>
        </w:r>
      </w:hyperlink>
    </w:p>
    <w:p w14:paraId="5A22A282" w14:textId="77777777" w:rsidR="00AB4BF4" w:rsidRDefault="00AB4BF4" w:rsidP="003126B4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509A32C" w14:textId="7A938570" w:rsidR="003126B4" w:rsidRPr="003126B4" w:rsidRDefault="00AB4BF4" w:rsidP="003126B4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The Catalog </w:t>
      </w:r>
      <w:r w:rsidR="003126B4" w:rsidRPr="003126B4">
        <w:rPr>
          <w:rFonts w:ascii="Calibri" w:eastAsia="Times New Roman" w:hAnsi="Calibri" w:cs="Calibri"/>
          <w:color w:val="000000"/>
          <w:sz w:val="22"/>
          <w:szCs w:val="22"/>
        </w:rPr>
        <w:t> Addendum 1: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Student and Academic Policies</w:t>
      </w:r>
      <w:r w:rsidR="003126B4" w:rsidRPr="003126B4">
        <w:rPr>
          <w:rFonts w:ascii="Calibri" w:eastAsia="Times New Roman" w:hAnsi="Calibri" w:cs="Calibri"/>
          <w:color w:val="000000"/>
          <w:sz w:val="22"/>
          <w:szCs w:val="22"/>
        </w:rPr>
        <w:br/>
      </w:r>
      <w:hyperlink r:id="rId7" w:tooltip="https://www.academyart.edu/academicpolicies" w:history="1">
        <w:r w:rsidR="00B64581" w:rsidRPr="003126B4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https://www.academyart.edu/academicpolicies</w:t>
        </w:r>
      </w:hyperlink>
    </w:p>
    <w:p w14:paraId="67AE14C8" w14:textId="77777777" w:rsidR="003126B4" w:rsidRPr="003126B4" w:rsidRDefault="003126B4" w:rsidP="003126B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126B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C603C09" w14:textId="0DCBA831" w:rsidR="003126B4" w:rsidRPr="003126B4" w:rsidRDefault="00AB4BF4" w:rsidP="003126B4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The Catalog</w:t>
      </w:r>
      <w:r w:rsidR="003126B4" w:rsidRPr="003126B4">
        <w:rPr>
          <w:rFonts w:ascii="Calibri" w:eastAsia="Times New Roman" w:hAnsi="Calibri" w:cs="Calibri"/>
          <w:color w:val="000000"/>
          <w:sz w:val="22"/>
          <w:szCs w:val="22"/>
        </w:rPr>
        <w:t xml:space="preserve"> Addendum 2: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AB4BF4">
        <w:rPr>
          <w:rFonts w:ascii="Calibri" w:eastAsia="Times New Roman" w:hAnsi="Calibri" w:cs="Calibri"/>
          <w:color w:val="000000"/>
          <w:sz w:val="22"/>
          <w:szCs w:val="22"/>
        </w:rPr>
        <w:t> Board of Directors, Administrators, and Faculty</w:t>
      </w:r>
      <w:r w:rsidR="003126B4" w:rsidRPr="003126B4">
        <w:rPr>
          <w:rFonts w:ascii="Calibri" w:eastAsia="Times New Roman" w:hAnsi="Calibri" w:cs="Calibri"/>
          <w:color w:val="000000"/>
          <w:sz w:val="22"/>
          <w:szCs w:val="22"/>
        </w:rPr>
        <w:br/>
      </w:r>
      <w:hyperlink r:id="rId8" w:tooltip="https://www.academyart.edu/board-of-directors-administrators-faculty" w:history="1">
        <w:r w:rsidR="003126B4" w:rsidRPr="003126B4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https://www.academyart.edu/board-of-directors-administrators-faculty</w:t>
        </w:r>
      </w:hyperlink>
    </w:p>
    <w:p w14:paraId="32EBF704" w14:textId="77777777" w:rsidR="003126B4" w:rsidRPr="003126B4" w:rsidRDefault="003126B4" w:rsidP="003126B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126B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01D0CD9" w14:textId="77777777" w:rsidR="00523B27" w:rsidRDefault="00523B27"/>
    <w:sectPr w:rsidR="00523B27" w:rsidSect="00151CA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DE48" w14:textId="77777777" w:rsidR="00687B3E" w:rsidRDefault="00687B3E" w:rsidP="00AB4BF4">
      <w:r>
        <w:separator/>
      </w:r>
    </w:p>
  </w:endnote>
  <w:endnote w:type="continuationSeparator" w:id="0">
    <w:p w14:paraId="3B737DDD" w14:textId="77777777" w:rsidR="00687B3E" w:rsidRDefault="00687B3E" w:rsidP="00AB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1A63" w14:textId="77777777" w:rsidR="00687B3E" w:rsidRDefault="00687B3E" w:rsidP="00AB4BF4">
      <w:r>
        <w:separator/>
      </w:r>
    </w:p>
  </w:footnote>
  <w:footnote w:type="continuationSeparator" w:id="0">
    <w:p w14:paraId="4D1A502B" w14:textId="77777777" w:rsidR="00687B3E" w:rsidRDefault="00687B3E" w:rsidP="00AB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2ECC" w14:textId="2265D9F8" w:rsidR="00AB4BF4" w:rsidRDefault="00AB4BF4">
    <w:pPr>
      <w:pStyle w:val="Header"/>
    </w:pPr>
    <w:r w:rsidRPr="00AB4BF4">
      <w:rPr>
        <w:noProof/>
      </w:rPr>
      <w:drawing>
        <wp:inline distT="0" distB="0" distL="0" distR="0" wp14:anchorId="3867B1F9" wp14:editId="7C11FACF">
          <wp:extent cx="5943600" cy="9277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B4"/>
    <w:rsid w:val="00151CA5"/>
    <w:rsid w:val="00251591"/>
    <w:rsid w:val="002A0A18"/>
    <w:rsid w:val="003126B4"/>
    <w:rsid w:val="004A2C8D"/>
    <w:rsid w:val="00523B27"/>
    <w:rsid w:val="00687B3E"/>
    <w:rsid w:val="00910537"/>
    <w:rsid w:val="00914951"/>
    <w:rsid w:val="00956D41"/>
    <w:rsid w:val="00AB4BF4"/>
    <w:rsid w:val="00B47E79"/>
    <w:rsid w:val="00B64581"/>
    <w:rsid w:val="00D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FEE18"/>
  <w15:chartTrackingRefBased/>
  <w15:docId w15:val="{8EDE7C31-BA7B-884D-9CEB-4AF2E11F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26B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26B4"/>
  </w:style>
  <w:style w:type="paragraph" w:styleId="Header">
    <w:name w:val="header"/>
    <w:basedOn w:val="Normal"/>
    <w:link w:val="HeaderChar"/>
    <w:uiPriority w:val="99"/>
    <w:unhideWhenUsed/>
    <w:rsid w:val="00AB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BF4"/>
  </w:style>
  <w:style w:type="paragraph" w:styleId="Footer">
    <w:name w:val="footer"/>
    <w:basedOn w:val="Normal"/>
    <w:link w:val="FooterChar"/>
    <w:uiPriority w:val="99"/>
    <w:unhideWhenUsed/>
    <w:rsid w:val="00AB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yart.edu/board-of-directors-administrators-facul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yart.edu/academicpolic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yart.edu/catal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Connors, Anne</dc:creator>
  <cp:keywords/>
  <dc:description/>
  <cp:lastModifiedBy>Anne Connors</cp:lastModifiedBy>
  <cp:revision>2</cp:revision>
  <dcterms:created xsi:type="dcterms:W3CDTF">2023-08-04T18:03:00Z</dcterms:created>
  <dcterms:modified xsi:type="dcterms:W3CDTF">2023-08-04T18:03:00Z</dcterms:modified>
</cp:coreProperties>
</file>