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108" w:type="dxa"/>
        <w:tblLook w:val="04A0"/>
      </w:tblPr>
      <w:tblGrid>
        <w:gridCol w:w="283"/>
        <w:gridCol w:w="222"/>
        <w:gridCol w:w="5108"/>
        <w:gridCol w:w="294"/>
        <w:gridCol w:w="3561"/>
      </w:tblGrid>
      <w:tr w:rsidR="00435AEA" w:rsidRPr="00435AEA" w:rsidTr="00A23853">
        <w:trPr>
          <w:trHeight w:val="5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AEA" w:rsidRPr="00435AEA" w:rsidRDefault="00435AEA" w:rsidP="00F97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Income Statement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5AEA" w:rsidRPr="001879F4" w:rsidRDefault="00435AEA" w:rsidP="00F97B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4E87"/>
                <w:sz w:val="24"/>
                <w:szCs w:val="24"/>
              </w:rPr>
            </w:pPr>
          </w:p>
        </w:tc>
      </w:tr>
      <w:tr w:rsidR="00435AEA" w:rsidRPr="00435AEA" w:rsidTr="00435AEA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F97B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July 2017</w:t>
            </w:r>
            <w:r w:rsidR="00435AEA" w:rsidRPr="00435AEA">
              <w:rPr>
                <w:rFonts w:ascii="Arial" w:eastAsia="Times New Roman" w:hAnsi="Arial" w:cs="Arial"/>
                <w:sz w:val="20"/>
                <w:szCs w:val="20"/>
              </w:rPr>
              <w:t xml:space="preserve"> - June 201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18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18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18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1879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35AE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Revenue</w:t>
            </w:r>
            <w:r w:rsidR="00E87588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 xml:space="preserve"> From Students</w:t>
            </w:r>
            <w:bookmarkStart w:id="0" w:name="_GoBack"/>
            <w:bookmarkEnd w:id="0"/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35AE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35AE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Tuition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8C425C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81,0</w:t>
            </w:r>
            <w:r w:rsidR="00414B19"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="007B551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562A6E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8C425C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22,455</w:t>
            </w:r>
            <w:r w:rsidR="00562A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Revenues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103,455</w:t>
            </w:r>
            <w:r w:rsidR="007B55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3C0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435AEA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[42]</w:t>
            </w:r>
          </w:p>
        </w:tc>
      </w:tr>
      <w:tr w:rsidR="00435AEA" w:rsidRPr="00435AEA" w:rsidTr="00A23853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435AEA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[42]</w:t>
            </w: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35AE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Expenses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  <w:r w:rsidRPr="00435AEA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000000" w:fill="3B4E87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Advertising</w:t>
            </w:r>
            <w:r w:rsidR="009D7176">
              <w:rPr>
                <w:rFonts w:ascii="Arial" w:eastAsia="Times New Roman" w:hAnsi="Arial" w:cs="Arial"/>
                <w:sz w:val="20"/>
                <w:szCs w:val="20"/>
              </w:rPr>
              <w:t xml:space="preserve"> &amp; Marketing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4,016</w:t>
            </w:r>
            <w:r w:rsidR="00414B19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Bad debt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9D7176" w:rsidP="00A3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Fees (</w:t>
            </w:r>
            <w:r w:rsidR="00A32EEE">
              <w:rPr>
                <w:rFonts w:ascii="Arial" w:eastAsia="Times New Roman" w:hAnsi="Arial" w:cs="Arial"/>
                <w:sz w:val="20"/>
                <w:szCs w:val="20"/>
              </w:rPr>
              <w:t>School/business</w:t>
            </w:r>
            <w:r w:rsidR="004D7EA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3,48</w:t>
            </w:r>
            <w:r w:rsidR="00414B19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A32EEE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Fees, License (included in </w:t>
            </w:r>
            <w:r w:rsidR="004D7EA4">
              <w:rPr>
                <w:rFonts w:ascii="Arial" w:eastAsia="Times New Roman" w:hAnsi="Arial" w:cs="Arial"/>
                <w:sz w:val="20"/>
                <w:szCs w:val="20"/>
              </w:rPr>
              <w:t>Tuition. License, examine,          registration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2,760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EE" w:rsidRDefault="00A32EEE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AEA" w:rsidRPr="00435AEA" w:rsidRDefault="004D7EA4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Insurance (School/business, bond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D7EA4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A32EEE">
              <w:rPr>
                <w:rFonts w:ascii="Arial" w:eastAsia="Times New Roman" w:hAnsi="Arial" w:cs="Arial"/>
                <w:sz w:val="20"/>
                <w:szCs w:val="20"/>
              </w:rPr>
              <w:t xml:space="preserve">nsurance, Student’s (included in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Tuition</w:t>
            </w:r>
            <w:r w:rsidR="009D717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1,161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3C0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A32EEE" w:rsidP="00A32E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Supplies, Student’s (included in </w:t>
            </w:r>
            <w:r w:rsidR="004D7EA4">
              <w:rPr>
                <w:rFonts w:ascii="Arial" w:eastAsia="Times New Roman" w:hAnsi="Arial" w:cs="Arial"/>
                <w:sz w:val="20"/>
                <w:szCs w:val="20"/>
              </w:rPr>
              <w:t>Tuition. Books, Massage table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9,056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A32EEE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Supplies (School/business)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6,059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EE" w:rsidRDefault="00A32EEE" w:rsidP="009D7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35AEA" w:rsidRPr="00435AEA" w:rsidRDefault="00594A96" w:rsidP="009D71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Salaries and wages (independent contractors</w:t>
            </w:r>
            <w:r w:rsidR="00FF42FC">
              <w:rPr>
                <w:rFonts w:ascii="Arial" w:eastAsia="Times New Roman" w:hAnsi="Arial" w:cs="Arial"/>
                <w:sz w:val="20"/>
                <w:szCs w:val="20"/>
              </w:rPr>
              <w:t xml:space="preserve"> etc.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3C0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30,451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594A96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Rese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arch and development (Trips, seminars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conventions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6,611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3C026B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Research and development, Student’s (field trips, state board meeting,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4,347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3C0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3C026B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Rent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21,422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FF42FC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AEA" w:rsidRPr="00435AEA" w:rsidRDefault="003C026B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Utilities (Phone, internet, water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2,376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3C026B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Web hosting and domains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453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FF42FC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AEA" w:rsidRPr="00435AEA" w:rsidRDefault="003C026B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(gifts, dues, donations etc.)</w:t>
            </w: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3,160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FF42FC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Expenses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122DF9" w:rsidP="00C360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95,860</w:t>
            </w:r>
            <w:r w:rsidR="003C02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Net Income Before Taxes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103,455</w:t>
            </w:r>
            <w:r w:rsidR="003C026B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Income tax expense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5A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5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35AEA" w:rsidRPr="00435AEA" w:rsidTr="00A23853">
        <w:trPr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Income from Continuing Operations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35AE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0F0F0"/>
            <w:noWrap/>
            <w:vAlign w:val="bottom"/>
            <w:hideMark/>
          </w:tcPr>
          <w:p w:rsidR="00435AEA" w:rsidRPr="00435AEA" w:rsidRDefault="00122DF9" w:rsidP="005A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7,595</w:t>
            </w:r>
            <w:r w:rsidR="005D43B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.00</w:t>
            </w:r>
          </w:p>
        </w:tc>
      </w:tr>
      <w:tr w:rsidR="00435AEA" w:rsidRPr="00435AEA" w:rsidTr="00A23853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435AEA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{42}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AEA" w:rsidRPr="00435AEA" w:rsidRDefault="00435AEA" w:rsidP="00435A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4"/>
                <w:szCs w:val="4"/>
              </w:rPr>
            </w:pPr>
            <w:r w:rsidRPr="00435AEA">
              <w:rPr>
                <w:rFonts w:ascii="Arial" w:eastAsia="Times New Roman" w:hAnsi="Arial" w:cs="Arial"/>
                <w:color w:val="FFFFFF"/>
                <w:sz w:val="4"/>
                <w:szCs w:val="4"/>
              </w:rPr>
              <w:t>[42]</w:t>
            </w:r>
          </w:p>
        </w:tc>
      </w:tr>
    </w:tbl>
    <w:p w:rsidR="00A65C8F" w:rsidRDefault="00A65C8F"/>
    <w:sectPr w:rsidR="00A65C8F" w:rsidSect="00A6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0E" w:rsidRDefault="00283F0E" w:rsidP="00435AEA">
      <w:pPr>
        <w:spacing w:after="0" w:line="240" w:lineRule="auto"/>
      </w:pPr>
      <w:r>
        <w:separator/>
      </w:r>
    </w:p>
  </w:endnote>
  <w:endnote w:type="continuationSeparator" w:id="0">
    <w:p w:rsidR="00283F0E" w:rsidRDefault="00283F0E" w:rsidP="0043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0E" w:rsidRDefault="00283F0E" w:rsidP="00435AEA">
      <w:pPr>
        <w:spacing w:after="0" w:line="240" w:lineRule="auto"/>
      </w:pPr>
      <w:r>
        <w:separator/>
      </w:r>
    </w:p>
  </w:footnote>
  <w:footnote w:type="continuationSeparator" w:id="0">
    <w:p w:rsidR="00283F0E" w:rsidRDefault="00283F0E" w:rsidP="0043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 w:rsidP="006B30B8">
    <w:pPr>
      <w:pStyle w:val="Header"/>
      <w:jc w:val="center"/>
      <w:rPr>
        <w:sz w:val="40"/>
        <w:szCs w:val="40"/>
      </w:rPr>
    </w:pPr>
    <w:r w:rsidRPr="006B30B8">
      <w:rPr>
        <w:sz w:val="40"/>
        <w:szCs w:val="40"/>
      </w:rPr>
      <w:t>North Eastern Wisconsin School of Massage</w:t>
    </w:r>
    <w:r w:rsidR="006B30B8">
      <w:rPr>
        <w:sz w:val="40"/>
        <w:szCs w:val="40"/>
      </w:rPr>
      <w:t xml:space="preserve"> Therapy</w:t>
    </w:r>
  </w:p>
  <w:p w:rsidR="006B30B8" w:rsidRDefault="006B30B8" w:rsidP="006B30B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348 W. 1</w:t>
    </w:r>
    <w:r w:rsidRPr="006B30B8">
      <w:rPr>
        <w:sz w:val="32"/>
        <w:szCs w:val="32"/>
        <w:vertAlign w:val="superscript"/>
      </w:rPr>
      <w:t>st</w:t>
    </w:r>
    <w:r>
      <w:rPr>
        <w:sz w:val="32"/>
        <w:szCs w:val="32"/>
      </w:rPr>
      <w:t xml:space="preserve"> Street Waldo, WI</w:t>
    </w:r>
  </w:p>
  <w:p w:rsidR="006B30B8" w:rsidRPr="006B30B8" w:rsidRDefault="006B30B8" w:rsidP="006B30B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(920)528-8545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AEA" w:rsidRDefault="00435A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5AEA"/>
    <w:rsid w:val="00042AB1"/>
    <w:rsid w:val="000B1BBA"/>
    <w:rsid w:val="00115C93"/>
    <w:rsid w:val="00122DF9"/>
    <w:rsid w:val="00126F42"/>
    <w:rsid w:val="0015575A"/>
    <w:rsid w:val="001879F4"/>
    <w:rsid w:val="001914D6"/>
    <w:rsid w:val="001E4E9E"/>
    <w:rsid w:val="00283F0E"/>
    <w:rsid w:val="002E2743"/>
    <w:rsid w:val="003C026B"/>
    <w:rsid w:val="00414B19"/>
    <w:rsid w:val="00435AEA"/>
    <w:rsid w:val="004B2262"/>
    <w:rsid w:val="004D7EA4"/>
    <w:rsid w:val="00562A6E"/>
    <w:rsid w:val="00592B1F"/>
    <w:rsid w:val="00594A96"/>
    <w:rsid w:val="005A2EB7"/>
    <w:rsid w:val="005A489E"/>
    <w:rsid w:val="005D43B5"/>
    <w:rsid w:val="005F2A8B"/>
    <w:rsid w:val="00623A2C"/>
    <w:rsid w:val="00685465"/>
    <w:rsid w:val="006B30B8"/>
    <w:rsid w:val="007B5518"/>
    <w:rsid w:val="0083559B"/>
    <w:rsid w:val="008C1812"/>
    <w:rsid w:val="008C425C"/>
    <w:rsid w:val="009067C3"/>
    <w:rsid w:val="009403CF"/>
    <w:rsid w:val="009D7176"/>
    <w:rsid w:val="00A23853"/>
    <w:rsid w:val="00A26976"/>
    <w:rsid w:val="00A32EEE"/>
    <w:rsid w:val="00A65C8F"/>
    <w:rsid w:val="00B759C2"/>
    <w:rsid w:val="00B80883"/>
    <w:rsid w:val="00B85A7E"/>
    <w:rsid w:val="00C36018"/>
    <w:rsid w:val="00C521C0"/>
    <w:rsid w:val="00C57729"/>
    <w:rsid w:val="00C60686"/>
    <w:rsid w:val="00CC5A10"/>
    <w:rsid w:val="00CD3549"/>
    <w:rsid w:val="00D768A6"/>
    <w:rsid w:val="00D85D68"/>
    <w:rsid w:val="00E04E1B"/>
    <w:rsid w:val="00E87588"/>
    <w:rsid w:val="00F46AA4"/>
    <w:rsid w:val="00F97B7D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AEA"/>
  </w:style>
  <w:style w:type="paragraph" w:styleId="Footer">
    <w:name w:val="footer"/>
    <w:basedOn w:val="Normal"/>
    <w:link w:val="FooterChar"/>
    <w:uiPriority w:val="99"/>
    <w:semiHidden/>
    <w:unhideWhenUsed/>
    <w:rsid w:val="0043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AEA"/>
  </w:style>
  <w:style w:type="paragraph" w:styleId="Footer">
    <w:name w:val="footer"/>
    <w:basedOn w:val="Normal"/>
    <w:link w:val="FooterChar"/>
    <w:uiPriority w:val="99"/>
    <w:semiHidden/>
    <w:unhideWhenUsed/>
    <w:rsid w:val="0043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C140-8200-4A09-BE0A-71F0A857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Ramona</cp:lastModifiedBy>
  <cp:revision>4</cp:revision>
  <cp:lastPrinted>2018-08-31T13:00:00Z</cp:lastPrinted>
  <dcterms:created xsi:type="dcterms:W3CDTF">2018-08-31T13:06:00Z</dcterms:created>
  <dcterms:modified xsi:type="dcterms:W3CDTF">2018-08-31T16:13:00Z</dcterms:modified>
</cp:coreProperties>
</file>