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BBEBE" w14:textId="77777777" w:rsidR="00CE51E0" w:rsidRPr="00DB6988" w:rsidRDefault="00CE51E0" w:rsidP="00CE51E0">
      <w:pPr>
        <w:rPr>
          <w:b/>
          <w:sz w:val="36"/>
          <w:szCs w:val="36"/>
        </w:rPr>
      </w:pPr>
      <w:r w:rsidRPr="00DB6988">
        <w:rPr>
          <w:b/>
          <w:sz w:val="36"/>
          <w:szCs w:val="36"/>
        </w:rPr>
        <w:t>Student Enrollment Agreement</w:t>
      </w:r>
    </w:p>
    <w:p w14:paraId="7AD15A5C" w14:textId="77777777" w:rsidR="00CE51E0" w:rsidRPr="00DB6988" w:rsidRDefault="00CE51E0" w:rsidP="00CE51E0">
      <w:pPr>
        <w:pStyle w:val="ListParagraph"/>
        <w:numPr>
          <w:ilvl w:val="0"/>
          <w:numId w:val="2"/>
        </w:numPr>
        <w:rPr>
          <w:b/>
          <w:i/>
          <w:sz w:val="28"/>
          <w:szCs w:val="28"/>
        </w:rPr>
      </w:pPr>
      <w:r w:rsidRPr="00DB6988">
        <w:rPr>
          <w:b/>
          <w:i/>
          <w:sz w:val="28"/>
          <w:szCs w:val="28"/>
        </w:rPr>
        <w:t>General Info</w:t>
      </w:r>
    </w:p>
    <w:p w14:paraId="0E31C15C" w14:textId="3B00AA3A" w:rsidR="00CE51E0" w:rsidRDefault="006A06A0" w:rsidP="00CE51E0">
      <w:pPr>
        <w:rPr>
          <w:b/>
          <w:i/>
          <w:sz w:val="18"/>
          <w:szCs w:val="18"/>
        </w:rPr>
      </w:pPr>
      <w:r w:rsidRPr="00595C55">
        <w:rPr>
          <w:i/>
        </w:rPr>
        <w:t>Main Office:</w:t>
      </w:r>
      <w:r w:rsidR="003A446E">
        <w:t xml:space="preserve"> </w:t>
      </w:r>
      <w:proofErr w:type="spellStart"/>
      <w:r w:rsidR="00CE51E0" w:rsidRPr="00852662">
        <w:rPr>
          <w:b/>
          <w:i/>
          <w:sz w:val="18"/>
          <w:szCs w:val="18"/>
        </w:rPr>
        <w:t>Alpina</w:t>
      </w:r>
      <w:proofErr w:type="spellEnd"/>
      <w:r w:rsidR="00CE51E0" w:rsidRPr="00852662">
        <w:rPr>
          <w:b/>
          <w:i/>
          <w:sz w:val="18"/>
          <w:szCs w:val="18"/>
        </w:rPr>
        <w:t xml:space="preserve"> Truck Driving Academy &amp; Intermodal Training</w:t>
      </w:r>
      <w:r w:rsidR="003A446E" w:rsidRPr="00852662">
        <w:rPr>
          <w:b/>
          <w:i/>
          <w:sz w:val="18"/>
          <w:szCs w:val="18"/>
        </w:rPr>
        <w:t xml:space="preserve"> </w:t>
      </w:r>
      <w:r w:rsidR="004A2B69" w:rsidRPr="00852662">
        <w:rPr>
          <w:b/>
          <w:i/>
          <w:sz w:val="18"/>
          <w:szCs w:val="18"/>
        </w:rPr>
        <w:t>7760 S. 6</w:t>
      </w:r>
      <w:r w:rsidR="004A2B69" w:rsidRPr="00852662">
        <w:rPr>
          <w:b/>
          <w:i/>
          <w:sz w:val="18"/>
          <w:szCs w:val="18"/>
          <w:vertAlign w:val="superscript"/>
        </w:rPr>
        <w:t>th</w:t>
      </w:r>
      <w:r w:rsidR="004A2B69" w:rsidRPr="00852662">
        <w:rPr>
          <w:b/>
          <w:i/>
          <w:sz w:val="18"/>
          <w:szCs w:val="18"/>
        </w:rPr>
        <w:t xml:space="preserve"> Street Oak Creek, Wisconsin 53154</w:t>
      </w:r>
    </w:p>
    <w:p w14:paraId="250EC8BD" w14:textId="6E2973B1" w:rsidR="00595C55" w:rsidRDefault="00852662" w:rsidP="00CE51E0">
      <w:pPr>
        <w:rPr>
          <w:b/>
          <w:i/>
          <w:sz w:val="18"/>
          <w:szCs w:val="18"/>
        </w:rPr>
      </w:pPr>
      <w:r w:rsidRPr="00595C55">
        <w:rPr>
          <w:i/>
        </w:rPr>
        <w:t xml:space="preserve">Mailing Address:  </w:t>
      </w:r>
      <w:proofErr w:type="spellStart"/>
      <w:r w:rsidRPr="00595C55">
        <w:rPr>
          <w:b/>
          <w:i/>
          <w:sz w:val="18"/>
          <w:szCs w:val="18"/>
        </w:rPr>
        <w:t>Alpina</w:t>
      </w:r>
      <w:proofErr w:type="spellEnd"/>
      <w:r w:rsidRPr="00595C55">
        <w:rPr>
          <w:b/>
          <w:i/>
          <w:sz w:val="18"/>
          <w:szCs w:val="18"/>
        </w:rPr>
        <w:t xml:space="preserve"> Truck Driving Academy &amp; Intermodal Training 2929 1</w:t>
      </w:r>
      <w:r w:rsidRPr="00595C55">
        <w:rPr>
          <w:b/>
          <w:i/>
          <w:sz w:val="18"/>
          <w:szCs w:val="18"/>
          <w:vertAlign w:val="superscript"/>
        </w:rPr>
        <w:t>St</w:t>
      </w:r>
      <w:r w:rsidRPr="00595C55">
        <w:rPr>
          <w:b/>
          <w:i/>
          <w:sz w:val="18"/>
          <w:szCs w:val="18"/>
        </w:rPr>
        <w:t xml:space="preserve"> St. Suite #2</w:t>
      </w:r>
      <w:r w:rsidR="000478FD" w:rsidRPr="00595C55">
        <w:rPr>
          <w:b/>
          <w:i/>
          <w:sz w:val="18"/>
          <w:szCs w:val="18"/>
        </w:rPr>
        <w:t xml:space="preserve"> Racine, Wisconsin 53403</w:t>
      </w:r>
    </w:p>
    <w:p w14:paraId="47483E25" w14:textId="2BF02D76" w:rsidR="00595C55" w:rsidRPr="007F1C65" w:rsidRDefault="00595C55" w:rsidP="00BC051B">
      <w:pPr>
        <w:rPr>
          <w:b/>
          <w:i/>
          <w:sz w:val="24"/>
          <w:szCs w:val="24"/>
        </w:rPr>
      </w:pPr>
      <w:r w:rsidRPr="007F1C65">
        <w:rPr>
          <w:b/>
          <w:i/>
          <w:sz w:val="24"/>
          <w:szCs w:val="24"/>
        </w:rPr>
        <w:t>Telephone</w:t>
      </w:r>
      <w:r w:rsidR="00104C42" w:rsidRPr="007F1C65">
        <w:rPr>
          <w:b/>
          <w:i/>
          <w:sz w:val="24"/>
          <w:szCs w:val="24"/>
        </w:rPr>
        <w:t>:</w:t>
      </w:r>
      <w:r w:rsidRPr="007F1C65">
        <w:rPr>
          <w:b/>
          <w:i/>
          <w:sz w:val="24"/>
          <w:szCs w:val="24"/>
        </w:rPr>
        <w:t xml:space="preserve"> 1 (262) 902-6860</w:t>
      </w:r>
      <w:r w:rsidR="00BC051B" w:rsidRPr="007F1C65">
        <w:rPr>
          <w:b/>
          <w:i/>
          <w:sz w:val="24"/>
          <w:szCs w:val="24"/>
        </w:rPr>
        <w:t xml:space="preserve"> - </w:t>
      </w:r>
      <w:r w:rsidR="00104C42" w:rsidRPr="007F1C65">
        <w:rPr>
          <w:b/>
          <w:i/>
          <w:sz w:val="24"/>
          <w:szCs w:val="24"/>
        </w:rPr>
        <w:t>Web:</w:t>
      </w:r>
      <w:r w:rsidR="00104C42" w:rsidRPr="007F1C65">
        <w:rPr>
          <w:b/>
          <w:i/>
          <w:color w:val="000000" w:themeColor="text1"/>
          <w:sz w:val="24"/>
          <w:szCs w:val="24"/>
        </w:rPr>
        <w:t xml:space="preserve"> </w:t>
      </w:r>
      <w:hyperlink r:id="rId5" w:history="1">
        <w:r w:rsidR="00104C42" w:rsidRPr="007F1C65">
          <w:rPr>
            <w:rStyle w:val="Hyperlink"/>
            <w:b/>
            <w:i/>
            <w:color w:val="000000" w:themeColor="text1"/>
            <w:sz w:val="24"/>
            <w:szCs w:val="24"/>
            <w:u w:val="none"/>
          </w:rPr>
          <w:t>www.badgercdl.com</w:t>
        </w:r>
      </w:hyperlink>
      <w:r w:rsidR="00BC051B" w:rsidRPr="007F1C65">
        <w:rPr>
          <w:b/>
          <w:i/>
          <w:sz w:val="24"/>
          <w:szCs w:val="24"/>
        </w:rPr>
        <w:t xml:space="preserve"> </w:t>
      </w:r>
      <w:r w:rsidR="007F1C65">
        <w:rPr>
          <w:b/>
          <w:i/>
          <w:sz w:val="24"/>
          <w:szCs w:val="24"/>
        </w:rPr>
        <w:t>-</w:t>
      </w:r>
      <w:r w:rsidR="00BC051B" w:rsidRPr="007F1C65">
        <w:rPr>
          <w:b/>
          <w:i/>
          <w:sz w:val="24"/>
          <w:szCs w:val="24"/>
        </w:rPr>
        <w:t xml:space="preserve"> Email: Cdltesting@outlook.com</w:t>
      </w:r>
    </w:p>
    <w:p w14:paraId="25D3A3B7" w14:textId="77777777" w:rsidR="00CE51E0" w:rsidRDefault="00CE51E0" w:rsidP="00CE51E0">
      <w:r>
        <w:t>Student Name:  ______________________________ (first name, middle initial, last name)</w:t>
      </w:r>
    </w:p>
    <w:p w14:paraId="6F59900E" w14:textId="724A86ED" w:rsidR="002256D6" w:rsidRDefault="00CE51E0" w:rsidP="00CE51E0">
      <w:r>
        <w:t xml:space="preserve">Program Name:  </w:t>
      </w:r>
      <w:proofErr w:type="spellStart"/>
      <w:r>
        <w:t>Alpina</w:t>
      </w:r>
      <w:proofErr w:type="spellEnd"/>
      <w:r>
        <w:t xml:space="preserve"> CDL Training Program</w:t>
      </w:r>
    </w:p>
    <w:p w14:paraId="3429F7A8" w14:textId="44BC65E5" w:rsidR="00CE51E0" w:rsidRDefault="00CE51E0" w:rsidP="00CE51E0">
      <w:r>
        <w:t>Program Description:  Program is described in our</w:t>
      </w:r>
      <w:r w:rsidR="001F3E5A">
        <w:t xml:space="preserve"> attached</w:t>
      </w:r>
      <w:r>
        <w:t xml:space="preserve"> School Catalog, Volume 1, 2018 Class Schedule.  Reference to XIV. Program Curriculum, pages 17,18 and 19.</w:t>
      </w:r>
    </w:p>
    <w:p w14:paraId="490EB2D0" w14:textId="77777777" w:rsidR="00CE51E0" w:rsidRPr="00DB6988" w:rsidRDefault="00CE51E0" w:rsidP="00CE51E0">
      <w:pPr>
        <w:pStyle w:val="ListParagraph"/>
        <w:numPr>
          <w:ilvl w:val="0"/>
          <w:numId w:val="2"/>
        </w:numPr>
        <w:rPr>
          <w:b/>
          <w:i/>
          <w:sz w:val="28"/>
          <w:szCs w:val="28"/>
        </w:rPr>
      </w:pPr>
      <w:r w:rsidRPr="00DB6988">
        <w:rPr>
          <w:b/>
          <w:i/>
          <w:sz w:val="28"/>
          <w:szCs w:val="28"/>
        </w:rPr>
        <w:t>Program Length</w:t>
      </w:r>
    </w:p>
    <w:p w14:paraId="53EEA210" w14:textId="77777777" w:rsidR="00CE51E0" w:rsidRDefault="00CE51E0" w:rsidP="00CE51E0">
      <w:r>
        <w:t>Our program is measured by the number of hours a student attends the course and the</w:t>
      </w:r>
      <w:r w:rsidR="001F3E5A">
        <w:t xml:space="preserve"> final weekly exams grading system described in our catalog.  Our program is a 160-hour program from start to finish.</w:t>
      </w:r>
    </w:p>
    <w:p w14:paraId="04CC2B1D" w14:textId="77777777" w:rsidR="001F3E5A" w:rsidRDefault="001F3E5A" w:rsidP="00CE51E0">
      <w:r>
        <w:t>Program start date for this student:  _______________ (month/day/year)</w:t>
      </w:r>
    </w:p>
    <w:p w14:paraId="0DB45C86" w14:textId="5666CD51" w:rsidR="001F3E5A" w:rsidRDefault="001F3E5A" w:rsidP="00CE51E0">
      <w:r>
        <w:t>Program end date for this student:  _______________ (month/day/year)</w:t>
      </w:r>
    </w:p>
    <w:p w14:paraId="5B4E331B" w14:textId="77777777" w:rsidR="001F3E5A" w:rsidRPr="00DB6988" w:rsidRDefault="001F3E5A" w:rsidP="001F3E5A">
      <w:pPr>
        <w:pStyle w:val="ListParagraph"/>
        <w:numPr>
          <w:ilvl w:val="0"/>
          <w:numId w:val="2"/>
        </w:numPr>
        <w:rPr>
          <w:b/>
          <w:i/>
          <w:sz w:val="28"/>
          <w:szCs w:val="28"/>
        </w:rPr>
      </w:pPr>
      <w:r w:rsidRPr="00DB6988">
        <w:rPr>
          <w:b/>
          <w:i/>
          <w:sz w:val="28"/>
          <w:szCs w:val="28"/>
        </w:rPr>
        <w:t>Total Cost</w:t>
      </w:r>
    </w:p>
    <w:p w14:paraId="620B7603" w14:textId="77777777" w:rsidR="001F3E5A" w:rsidRDefault="001F3E5A" w:rsidP="001F3E5A">
      <w:r>
        <w:t>Total cost of our program is $4,250.00.  The cost covers everything the student needs to start and complete the program when it comes to program fee, registration costs, books, materials, supplies, plus any other charges the school requires the student to pay because of enrollment.</w:t>
      </w:r>
    </w:p>
    <w:p w14:paraId="6CC6C66F" w14:textId="2D30ECE2" w:rsidR="002668A1" w:rsidRDefault="001F3E5A" w:rsidP="001F3E5A">
      <w:r>
        <w:t>Our school does allow payment of tuition and fees in installments.  Tuition and Installment payment arrangements are described in our attached School Catalog, Volume 1, 2018 Class Schedule.  Reference to XII. Tuition and Fees, pages 14 and 15.</w:t>
      </w:r>
    </w:p>
    <w:p w14:paraId="1E5D3457" w14:textId="77777777" w:rsidR="001F3E5A" w:rsidRPr="00DB6988" w:rsidRDefault="001F3E5A" w:rsidP="001F3E5A">
      <w:pPr>
        <w:pStyle w:val="ListParagraph"/>
        <w:numPr>
          <w:ilvl w:val="0"/>
          <w:numId w:val="2"/>
        </w:numPr>
        <w:rPr>
          <w:b/>
          <w:i/>
          <w:sz w:val="28"/>
          <w:szCs w:val="28"/>
        </w:rPr>
      </w:pPr>
      <w:r w:rsidRPr="00DB6988">
        <w:rPr>
          <w:b/>
          <w:i/>
          <w:sz w:val="28"/>
          <w:szCs w:val="28"/>
        </w:rPr>
        <w:t>Employment Services</w:t>
      </w:r>
    </w:p>
    <w:p w14:paraId="78ADB515" w14:textId="77777777" w:rsidR="007B46CB" w:rsidRDefault="001F3E5A" w:rsidP="001F3E5A">
      <w:proofErr w:type="spellStart"/>
      <w:r>
        <w:t>Alpina</w:t>
      </w:r>
      <w:proofErr w:type="spellEnd"/>
      <w:r w:rsidR="007B46CB">
        <w:t xml:space="preserve"> TDA does not offer any employment services </w:t>
      </w:r>
      <w:r w:rsidR="00883764">
        <w:t>currently</w:t>
      </w:r>
      <w:r w:rsidR="007B46CB">
        <w:t xml:space="preserve">.  We do not </w:t>
      </w:r>
      <w:r w:rsidR="00883764">
        <w:t>guarantee</w:t>
      </w:r>
      <w:r w:rsidR="007B46CB">
        <w:t xml:space="preserve"> employment for the students that attend our courses.  Student referrals to prospective employers are not based on direct contact with the employer regarding current job openings.</w:t>
      </w:r>
    </w:p>
    <w:p w14:paraId="7DBE32F2" w14:textId="77777777" w:rsidR="00571FC1" w:rsidRDefault="00571FC1" w:rsidP="001F3E5A"/>
    <w:p w14:paraId="2450B2C9" w14:textId="1ADEE7D0" w:rsidR="00571FC1" w:rsidRDefault="00B728C3" w:rsidP="00C61A5E">
      <w:pPr>
        <w:jc w:val="center"/>
      </w:pPr>
      <w:r>
        <w:t>PAGE 1 OF 3</w:t>
      </w:r>
    </w:p>
    <w:p w14:paraId="7F0B4D40" w14:textId="4B71EDED" w:rsidR="007B46CB" w:rsidRDefault="007B46CB" w:rsidP="001F3E5A">
      <w:pPr>
        <w:rPr>
          <w:b/>
          <w:i/>
          <w:sz w:val="28"/>
          <w:szCs w:val="28"/>
        </w:rPr>
      </w:pPr>
      <w:r w:rsidRPr="00DB6988">
        <w:rPr>
          <w:b/>
          <w:i/>
          <w:sz w:val="28"/>
          <w:szCs w:val="28"/>
        </w:rPr>
        <w:lastRenderedPageBreak/>
        <w:t>XIII.</w:t>
      </w:r>
      <w:r>
        <w:t xml:space="preserve"> </w:t>
      </w:r>
      <w:r w:rsidRPr="00DB6988">
        <w:rPr>
          <w:b/>
          <w:i/>
          <w:sz w:val="28"/>
          <w:szCs w:val="28"/>
        </w:rPr>
        <w:t>Cancellation and Refunds</w:t>
      </w:r>
    </w:p>
    <w:p w14:paraId="6723C318" w14:textId="77777777" w:rsidR="00F009A0" w:rsidRPr="00F009A0" w:rsidRDefault="00F009A0" w:rsidP="00F009A0">
      <w:pPr>
        <w:spacing w:before="29" w:after="0" w:line="240" w:lineRule="auto"/>
        <w:ind w:right="-240"/>
        <w:rPr>
          <w:rFonts w:eastAsia="Times New Roman" w:cs="Times New Roman"/>
          <w:b/>
          <w:sz w:val="24"/>
          <w:szCs w:val="24"/>
        </w:rPr>
      </w:pPr>
      <w:r w:rsidRPr="00F009A0">
        <w:rPr>
          <w:rFonts w:eastAsia="Times New Roman" w:cs="Times New Roman"/>
          <w:b/>
          <w:sz w:val="24"/>
          <w:szCs w:val="24"/>
        </w:rPr>
        <w:t>Refund Policy.</w:t>
      </w:r>
    </w:p>
    <w:p w14:paraId="620051F3" w14:textId="77777777" w:rsidR="00F009A0" w:rsidRPr="00F009A0" w:rsidRDefault="00F009A0" w:rsidP="00F009A0">
      <w:pPr>
        <w:spacing w:before="29" w:after="0" w:line="240" w:lineRule="auto"/>
        <w:ind w:right="-240"/>
        <w:jc w:val="both"/>
        <w:rPr>
          <w:rFonts w:eastAsia="Times New Roman" w:cs="Times New Roman"/>
          <w:sz w:val="24"/>
          <w:szCs w:val="24"/>
        </w:rPr>
      </w:pPr>
      <w:r w:rsidRPr="00F009A0">
        <w:rPr>
          <w:rFonts w:eastAsia="Times New Roman" w:cs="Times New Roman"/>
          <w:sz w:val="24"/>
          <w:szCs w:val="24"/>
        </w:rPr>
        <w:t>The student will receive a full refund of all money paid if the student:</w:t>
      </w:r>
    </w:p>
    <w:p w14:paraId="4154B623" w14:textId="77777777" w:rsidR="00F009A0" w:rsidRPr="00F009A0" w:rsidRDefault="00F009A0" w:rsidP="00F009A0">
      <w:pPr>
        <w:tabs>
          <w:tab w:val="left" w:pos="1080"/>
        </w:tabs>
        <w:spacing w:before="29" w:after="0" w:line="240" w:lineRule="auto"/>
        <w:ind w:left="1080" w:right="1620" w:hanging="360"/>
        <w:rPr>
          <w:rFonts w:eastAsia="Times New Roman" w:cs="Times New Roman"/>
          <w:sz w:val="24"/>
          <w:szCs w:val="24"/>
        </w:rPr>
      </w:pPr>
      <w:r w:rsidRPr="00F009A0">
        <w:rPr>
          <w:rFonts w:eastAsia="Times New Roman" w:cs="Times New Roman"/>
          <w:sz w:val="24"/>
          <w:szCs w:val="24"/>
        </w:rPr>
        <w:t>1.</w:t>
      </w:r>
      <w:r w:rsidRPr="00F009A0">
        <w:rPr>
          <w:rFonts w:eastAsia="Times New Roman" w:cs="Times New Roman"/>
          <w:sz w:val="24"/>
          <w:szCs w:val="24"/>
        </w:rPr>
        <w:tab/>
        <w:t>Cancels within the three-business-day cancellation period under EAB 6.03;</w:t>
      </w:r>
    </w:p>
    <w:p w14:paraId="69DC34E7" w14:textId="77777777" w:rsidR="00F009A0" w:rsidRPr="00F009A0" w:rsidRDefault="00F009A0" w:rsidP="00F009A0">
      <w:pPr>
        <w:tabs>
          <w:tab w:val="left" w:pos="1080"/>
        </w:tabs>
        <w:spacing w:before="29" w:after="0" w:line="240" w:lineRule="auto"/>
        <w:ind w:left="1080" w:right="1620" w:hanging="360"/>
        <w:rPr>
          <w:rFonts w:eastAsia="Times New Roman" w:cs="Times New Roman"/>
          <w:sz w:val="24"/>
          <w:szCs w:val="24"/>
        </w:rPr>
      </w:pPr>
      <w:r w:rsidRPr="00F009A0">
        <w:rPr>
          <w:rFonts w:eastAsia="Times New Roman" w:cs="Times New Roman"/>
          <w:sz w:val="24"/>
          <w:szCs w:val="24"/>
        </w:rPr>
        <w:t>2.</w:t>
      </w:r>
      <w:r w:rsidRPr="00F009A0">
        <w:rPr>
          <w:rFonts w:eastAsia="Times New Roman" w:cs="Times New Roman"/>
          <w:sz w:val="24"/>
          <w:szCs w:val="24"/>
        </w:rPr>
        <w:tab/>
        <w:t>Accepted was unqualified and the school did not secure a disclaimer under EAB 9.04;</w:t>
      </w:r>
    </w:p>
    <w:p w14:paraId="3FE67A1A" w14:textId="77777777" w:rsidR="00F009A0" w:rsidRPr="00F009A0" w:rsidRDefault="00F009A0" w:rsidP="00F009A0">
      <w:pPr>
        <w:tabs>
          <w:tab w:val="left" w:pos="1080"/>
        </w:tabs>
        <w:spacing w:before="29" w:after="0" w:line="240" w:lineRule="auto"/>
        <w:ind w:left="1080" w:right="1620" w:hanging="360"/>
        <w:rPr>
          <w:rFonts w:eastAsia="Times New Roman" w:cs="Times New Roman"/>
          <w:sz w:val="24"/>
          <w:szCs w:val="24"/>
        </w:rPr>
      </w:pPr>
      <w:r w:rsidRPr="00F009A0">
        <w:rPr>
          <w:rFonts w:eastAsia="Times New Roman" w:cs="Times New Roman"/>
          <w:sz w:val="24"/>
          <w:szCs w:val="24"/>
        </w:rPr>
        <w:t>3.</w:t>
      </w:r>
      <w:r w:rsidRPr="00F009A0">
        <w:rPr>
          <w:rFonts w:eastAsia="Times New Roman" w:cs="Times New Roman"/>
          <w:sz w:val="24"/>
          <w:szCs w:val="24"/>
        </w:rPr>
        <w:tab/>
        <w:t>Enrollment was procured as the result of any misrepresentation in the written materials used by the school or in oral representations made by or on behalf of the school.</w:t>
      </w:r>
      <w:r w:rsidRPr="00F009A0">
        <w:rPr>
          <w:rFonts w:eastAsia="Times New Roman" w:cs="Times New Roman"/>
          <w:sz w:val="24"/>
          <w:szCs w:val="24"/>
        </w:rPr>
        <w:tab/>
      </w:r>
      <w:r w:rsidRPr="00F009A0">
        <w:rPr>
          <w:rFonts w:eastAsia="Times New Roman" w:cs="Times New Roman"/>
          <w:sz w:val="24"/>
          <w:szCs w:val="24"/>
        </w:rPr>
        <w:tab/>
      </w:r>
    </w:p>
    <w:p w14:paraId="07E71EC6" w14:textId="77777777" w:rsidR="00F009A0" w:rsidRPr="00F009A0" w:rsidRDefault="00F009A0" w:rsidP="00F009A0">
      <w:pPr>
        <w:spacing w:before="29" w:after="0" w:line="240" w:lineRule="auto"/>
        <w:ind w:left="-90" w:right="-240"/>
        <w:rPr>
          <w:rFonts w:eastAsia="Times New Roman" w:cs="Times New Roman"/>
          <w:sz w:val="24"/>
          <w:szCs w:val="24"/>
        </w:rPr>
      </w:pPr>
    </w:p>
    <w:p w14:paraId="489457EA" w14:textId="77777777" w:rsidR="00F009A0" w:rsidRPr="00F009A0" w:rsidRDefault="00F009A0" w:rsidP="00F009A0">
      <w:pPr>
        <w:spacing w:before="29" w:after="0" w:line="240" w:lineRule="auto"/>
        <w:ind w:left="-90" w:right="-240"/>
        <w:rPr>
          <w:rFonts w:eastAsia="Times New Roman" w:cs="Times New Roman"/>
          <w:sz w:val="24"/>
          <w:szCs w:val="24"/>
        </w:rPr>
      </w:pPr>
      <w:r w:rsidRPr="00F009A0">
        <w:rPr>
          <w:rFonts w:eastAsia="Times New Roman" w:cs="Times New Roman"/>
          <w:sz w:val="24"/>
          <w:szCs w:val="24"/>
        </w:rPr>
        <w:t>Refunds will be made within 10 business days of cancellation.</w:t>
      </w:r>
    </w:p>
    <w:p w14:paraId="7DFD7882" w14:textId="77777777" w:rsidR="00F009A0" w:rsidRPr="00F009A0" w:rsidRDefault="00F009A0" w:rsidP="00F009A0">
      <w:pPr>
        <w:spacing w:before="29" w:after="0" w:line="240" w:lineRule="auto"/>
        <w:ind w:right="-240"/>
        <w:rPr>
          <w:rFonts w:ascii="Times New Roman" w:eastAsia="Times New Roman" w:hAnsi="Times New Roman" w:cs="Times New Roman"/>
          <w:sz w:val="24"/>
          <w:szCs w:val="24"/>
        </w:rPr>
      </w:pPr>
    </w:p>
    <w:p w14:paraId="0004FE87" w14:textId="77777777" w:rsidR="00F009A0" w:rsidRPr="00F009A0" w:rsidRDefault="00F009A0" w:rsidP="00F009A0">
      <w:pPr>
        <w:spacing w:before="29" w:after="0" w:line="240" w:lineRule="auto"/>
        <w:ind w:left="-90" w:right="-240"/>
        <w:rPr>
          <w:rFonts w:eastAsia="Times New Roman" w:cs="Times New Roman"/>
          <w:sz w:val="24"/>
          <w:szCs w:val="24"/>
        </w:rPr>
      </w:pPr>
      <w:r w:rsidRPr="00F009A0">
        <w:rPr>
          <w:rFonts w:eastAsia="Times New Roman" w:cs="Times New Roman"/>
          <w:sz w:val="24"/>
          <w:szCs w:val="24"/>
        </w:rPr>
        <w:t>A student who withdraws or is dismissed after attending at least one class, but before completing 60% of the instruction in the current enrollment period, is entitled to a pro rata refund as follows:</w:t>
      </w:r>
    </w:p>
    <w:p w14:paraId="5AA538B7" w14:textId="77777777" w:rsidR="00F009A0" w:rsidRPr="00F009A0" w:rsidRDefault="00F009A0" w:rsidP="00F009A0">
      <w:pPr>
        <w:spacing w:before="29" w:after="0" w:line="240" w:lineRule="auto"/>
        <w:ind w:left="-90" w:right="-240"/>
        <w:rPr>
          <w:rFonts w:eastAsia="Times New Roman" w:cs="Times New Roman"/>
          <w:sz w:val="24"/>
          <w:szCs w:val="24"/>
        </w:rPr>
      </w:pPr>
    </w:p>
    <w:p w14:paraId="0F7D9CC0" w14:textId="77777777" w:rsidR="00F009A0" w:rsidRPr="00F009A0" w:rsidRDefault="00F009A0" w:rsidP="00F009A0">
      <w:pPr>
        <w:spacing w:before="29" w:after="0" w:line="240" w:lineRule="auto"/>
        <w:ind w:left="-90" w:right="-240"/>
        <w:rPr>
          <w:rFonts w:eastAsia="Times New Roman" w:cs="Times New Roman"/>
          <w:sz w:val="24"/>
          <w:szCs w:val="24"/>
        </w:rPr>
      </w:pPr>
      <w:r w:rsidRPr="00F009A0">
        <w:rPr>
          <w:rFonts w:eastAsia="Times New Roman" w:cs="Times New Roman"/>
          <w:sz w:val="24"/>
          <w:szCs w:val="24"/>
        </w:rPr>
        <w:t>AT LEAST</w:t>
      </w:r>
      <w:r w:rsidRPr="00F009A0">
        <w:rPr>
          <w:rFonts w:eastAsia="Times New Roman" w:cs="Times New Roman"/>
          <w:sz w:val="24"/>
          <w:szCs w:val="24"/>
        </w:rPr>
        <w:tab/>
      </w:r>
      <w:r w:rsidRPr="00F009A0">
        <w:rPr>
          <w:rFonts w:eastAsia="Times New Roman" w:cs="Times New Roman"/>
          <w:sz w:val="24"/>
          <w:szCs w:val="24"/>
        </w:rPr>
        <w:tab/>
      </w:r>
      <w:r w:rsidRPr="00F009A0">
        <w:rPr>
          <w:rFonts w:eastAsia="Times New Roman" w:cs="Times New Roman"/>
          <w:sz w:val="24"/>
          <w:szCs w:val="24"/>
        </w:rPr>
        <w:tab/>
      </w:r>
      <w:r w:rsidRPr="00F009A0">
        <w:rPr>
          <w:rFonts w:eastAsia="Times New Roman" w:cs="Times New Roman"/>
          <w:sz w:val="24"/>
          <w:szCs w:val="24"/>
        </w:rPr>
        <w:tab/>
        <w:t>BUT LESS THEN</w:t>
      </w:r>
      <w:r w:rsidRPr="00F009A0">
        <w:rPr>
          <w:rFonts w:eastAsia="Times New Roman" w:cs="Times New Roman"/>
          <w:sz w:val="24"/>
          <w:szCs w:val="24"/>
        </w:rPr>
        <w:tab/>
      </w:r>
      <w:r w:rsidRPr="00F009A0">
        <w:rPr>
          <w:rFonts w:eastAsia="Times New Roman" w:cs="Times New Roman"/>
          <w:sz w:val="24"/>
          <w:szCs w:val="24"/>
        </w:rPr>
        <w:tab/>
      </w:r>
      <w:r w:rsidRPr="00F009A0">
        <w:rPr>
          <w:rFonts w:eastAsia="Times New Roman" w:cs="Times New Roman"/>
          <w:sz w:val="24"/>
          <w:szCs w:val="24"/>
        </w:rPr>
        <w:tab/>
        <w:t>REFUND OF TUITION</w:t>
      </w:r>
    </w:p>
    <w:p w14:paraId="60F33209" w14:textId="77777777" w:rsidR="00F009A0" w:rsidRPr="00F009A0" w:rsidRDefault="00F009A0" w:rsidP="00F009A0">
      <w:pPr>
        <w:spacing w:before="29" w:after="0" w:line="240" w:lineRule="auto"/>
        <w:ind w:left="-90" w:right="-240"/>
        <w:rPr>
          <w:rFonts w:eastAsia="Times New Roman" w:cs="Times New Roman"/>
          <w:sz w:val="24"/>
          <w:szCs w:val="24"/>
        </w:rPr>
      </w:pPr>
    </w:p>
    <w:p w14:paraId="6CD37DA0" w14:textId="77777777" w:rsidR="00F009A0" w:rsidRPr="00F009A0" w:rsidRDefault="00F009A0" w:rsidP="00F009A0">
      <w:pPr>
        <w:spacing w:before="29" w:after="0" w:line="240" w:lineRule="auto"/>
        <w:ind w:left="-90" w:right="-240"/>
        <w:rPr>
          <w:rFonts w:eastAsia="Times New Roman" w:cs="Times New Roman"/>
          <w:sz w:val="24"/>
          <w:szCs w:val="24"/>
        </w:rPr>
      </w:pPr>
      <w:r w:rsidRPr="00F009A0">
        <w:rPr>
          <w:rFonts w:eastAsia="Times New Roman" w:cs="Times New Roman"/>
          <w:sz w:val="24"/>
          <w:szCs w:val="24"/>
        </w:rPr>
        <w:t>1 unit/class</w:t>
      </w:r>
      <w:r w:rsidRPr="00F009A0">
        <w:rPr>
          <w:rFonts w:eastAsia="Times New Roman" w:cs="Times New Roman"/>
          <w:sz w:val="24"/>
          <w:szCs w:val="24"/>
        </w:rPr>
        <w:tab/>
      </w:r>
      <w:r w:rsidRPr="00F009A0">
        <w:rPr>
          <w:rFonts w:eastAsia="Times New Roman" w:cs="Times New Roman"/>
          <w:sz w:val="24"/>
          <w:szCs w:val="24"/>
        </w:rPr>
        <w:tab/>
      </w:r>
      <w:r w:rsidRPr="00F009A0">
        <w:rPr>
          <w:rFonts w:eastAsia="Times New Roman" w:cs="Times New Roman"/>
          <w:sz w:val="24"/>
          <w:szCs w:val="24"/>
        </w:rPr>
        <w:tab/>
      </w:r>
      <w:r w:rsidRPr="00F009A0">
        <w:rPr>
          <w:rFonts w:eastAsia="Times New Roman" w:cs="Times New Roman"/>
          <w:sz w:val="24"/>
          <w:szCs w:val="24"/>
        </w:rPr>
        <w:tab/>
        <w:t>10%</w:t>
      </w:r>
      <w:r w:rsidRPr="00F009A0">
        <w:rPr>
          <w:rFonts w:eastAsia="Times New Roman" w:cs="Times New Roman"/>
          <w:sz w:val="24"/>
          <w:szCs w:val="24"/>
        </w:rPr>
        <w:tab/>
      </w:r>
      <w:r w:rsidRPr="00F009A0">
        <w:rPr>
          <w:rFonts w:eastAsia="Times New Roman" w:cs="Times New Roman"/>
          <w:sz w:val="24"/>
          <w:szCs w:val="24"/>
        </w:rPr>
        <w:tab/>
      </w:r>
      <w:r w:rsidRPr="00F009A0">
        <w:rPr>
          <w:rFonts w:eastAsia="Times New Roman" w:cs="Times New Roman"/>
          <w:sz w:val="24"/>
          <w:szCs w:val="24"/>
        </w:rPr>
        <w:tab/>
      </w:r>
      <w:r w:rsidRPr="00F009A0">
        <w:rPr>
          <w:rFonts w:eastAsia="Times New Roman" w:cs="Times New Roman"/>
          <w:sz w:val="24"/>
          <w:szCs w:val="24"/>
        </w:rPr>
        <w:tab/>
      </w:r>
      <w:r w:rsidRPr="00F009A0">
        <w:rPr>
          <w:rFonts w:eastAsia="Times New Roman" w:cs="Times New Roman"/>
          <w:sz w:val="24"/>
          <w:szCs w:val="24"/>
        </w:rPr>
        <w:tab/>
        <w:t>90%</w:t>
      </w:r>
    </w:p>
    <w:p w14:paraId="088754B8" w14:textId="77777777" w:rsidR="00F009A0" w:rsidRPr="00F009A0" w:rsidRDefault="00F009A0" w:rsidP="00F009A0">
      <w:pPr>
        <w:spacing w:before="29" w:after="0" w:line="240" w:lineRule="auto"/>
        <w:ind w:left="-90" w:right="-240"/>
        <w:rPr>
          <w:rFonts w:eastAsia="Times New Roman" w:cs="Times New Roman"/>
          <w:sz w:val="24"/>
          <w:szCs w:val="24"/>
        </w:rPr>
      </w:pPr>
      <w:r w:rsidRPr="00F009A0">
        <w:rPr>
          <w:rFonts w:eastAsia="Times New Roman" w:cs="Times New Roman"/>
          <w:sz w:val="24"/>
          <w:szCs w:val="24"/>
        </w:rPr>
        <w:t>10%</w:t>
      </w:r>
      <w:r w:rsidRPr="00F009A0">
        <w:rPr>
          <w:rFonts w:eastAsia="Times New Roman" w:cs="Times New Roman"/>
          <w:sz w:val="24"/>
          <w:szCs w:val="24"/>
        </w:rPr>
        <w:tab/>
      </w:r>
      <w:r w:rsidRPr="00F009A0">
        <w:rPr>
          <w:rFonts w:eastAsia="Times New Roman" w:cs="Times New Roman"/>
          <w:sz w:val="24"/>
          <w:szCs w:val="24"/>
        </w:rPr>
        <w:tab/>
      </w:r>
      <w:r w:rsidRPr="00F009A0">
        <w:rPr>
          <w:rFonts w:eastAsia="Times New Roman" w:cs="Times New Roman"/>
          <w:sz w:val="24"/>
          <w:szCs w:val="24"/>
        </w:rPr>
        <w:tab/>
      </w:r>
      <w:r w:rsidRPr="00F009A0">
        <w:rPr>
          <w:rFonts w:eastAsia="Times New Roman" w:cs="Times New Roman"/>
          <w:sz w:val="24"/>
          <w:szCs w:val="24"/>
        </w:rPr>
        <w:tab/>
      </w:r>
      <w:r w:rsidRPr="00F009A0">
        <w:rPr>
          <w:rFonts w:eastAsia="Times New Roman" w:cs="Times New Roman"/>
          <w:sz w:val="24"/>
          <w:szCs w:val="24"/>
        </w:rPr>
        <w:tab/>
        <w:t>20%</w:t>
      </w:r>
      <w:r w:rsidRPr="00F009A0">
        <w:rPr>
          <w:rFonts w:eastAsia="Times New Roman" w:cs="Times New Roman"/>
          <w:sz w:val="24"/>
          <w:szCs w:val="24"/>
        </w:rPr>
        <w:tab/>
      </w:r>
      <w:r w:rsidRPr="00F009A0">
        <w:rPr>
          <w:rFonts w:eastAsia="Times New Roman" w:cs="Times New Roman"/>
          <w:sz w:val="24"/>
          <w:szCs w:val="24"/>
        </w:rPr>
        <w:tab/>
      </w:r>
      <w:r w:rsidRPr="00F009A0">
        <w:rPr>
          <w:rFonts w:eastAsia="Times New Roman" w:cs="Times New Roman"/>
          <w:sz w:val="24"/>
          <w:szCs w:val="24"/>
        </w:rPr>
        <w:tab/>
      </w:r>
      <w:r w:rsidRPr="00F009A0">
        <w:rPr>
          <w:rFonts w:eastAsia="Times New Roman" w:cs="Times New Roman"/>
          <w:sz w:val="24"/>
          <w:szCs w:val="24"/>
        </w:rPr>
        <w:tab/>
      </w:r>
      <w:r w:rsidRPr="00F009A0">
        <w:rPr>
          <w:rFonts w:eastAsia="Times New Roman" w:cs="Times New Roman"/>
          <w:sz w:val="24"/>
          <w:szCs w:val="24"/>
        </w:rPr>
        <w:tab/>
        <w:t>80%</w:t>
      </w:r>
    </w:p>
    <w:p w14:paraId="4AC9D868" w14:textId="77777777" w:rsidR="00F009A0" w:rsidRPr="00F009A0" w:rsidRDefault="00F009A0" w:rsidP="00F009A0">
      <w:pPr>
        <w:spacing w:before="29" w:after="0" w:line="240" w:lineRule="auto"/>
        <w:ind w:left="-90" w:right="-240"/>
        <w:rPr>
          <w:rFonts w:eastAsia="Times New Roman" w:cs="Times New Roman"/>
          <w:sz w:val="24"/>
          <w:szCs w:val="24"/>
        </w:rPr>
      </w:pPr>
      <w:r w:rsidRPr="00F009A0">
        <w:rPr>
          <w:rFonts w:eastAsia="Times New Roman" w:cs="Times New Roman"/>
          <w:sz w:val="24"/>
          <w:szCs w:val="24"/>
        </w:rPr>
        <w:t>20%</w:t>
      </w:r>
      <w:r w:rsidRPr="00F009A0">
        <w:rPr>
          <w:rFonts w:eastAsia="Times New Roman" w:cs="Times New Roman"/>
          <w:sz w:val="24"/>
          <w:szCs w:val="24"/>
        </w:rPr>
        <w:tab/>
      </w:r>
      <w:r w:rsidRPr="00F009A0">
        <w:rPr>
          <w:rFonts w:eastAsia="Times New Roman" w:cs="Times New Roman"/>
          <w:sz w:val="24"/>
          <w:szCs w:val="24"/>
        </w:rPr>
        <w:tab/>
      </w:r>
      <w:r w:rsidRPr="00F009A0">
        <w:rPr>
          <w:rFonts w:eastAsia="Times New Roman" w:cs="Times New Roman"/>
          <w:sz w:val="24"/>
          <w:szCs w:val="24"/>
        </w:rPr>
        <w:tab/>
      </w:r>
      <w:r w:rsidRPr="00F009A0">
        <w:rPr>
          <w:rFonts w:eastAsia="Times New Roman" w:cs="Times New Roman"/>
          <w:sz w:val="24"/>
          <w:szCs w:val="24"/>
        </w:rPr>
        <w:tab/>
      </w:r>
      <w:r w:rsidRPr="00F009A0">
        <w:rPr>
          <w:rFonts w:eastAsia="Times New Roman" w:cs="Times New Roman"/>
          <w:sz w:val="24"/>
          <w:szCs w:val="24"/>
        </w:rPr>
        <w:tab/>
        <w:t>30%</w:t>
      </w:r>
      <w:r w:rsidRPr="00F009A0">
        <w:rPr>
          <w:rFonts w:eastAsia="Times New Roman" w:cs="Times New Roman"/>
          <w:sz w:val="24"/>
          <w:szCs w:val="24"/>
        </w:rPr>
        <w:tab/>
      </w:r>
      <w:r w:rsidRPr="00F009A0">
        <w:rPr>
          <w:rFonts w:eastAsia="Times New Roman" w:cs="Times New Roman"/>
          <w:sz w:val="24"/>
          <w:szCs w:val="24"/>
        </w:rPr>
        <w:tab/>
      </w:r>
      <w:r w:rsidRPr="00F009A0">
        <w:rPr>
          <w:rFonts w:eastAsia="Times New Roman" w:cs="Times New Roman"/>
          <w:sz w:val="24"/>
          <w:szCs w:val="24"/>
        </w:rPr>
        <w:tab/>
      </w:r>
      <w:r w:rsidRPr="00F009A0">
        <w:rPr>
          <w:rFonts w:eastAsia="Times New Roman" w:cs="Times New Roman"/>
          <w:sz w:val="24"/>
          <w:szCs w:val="24"/>
        </w:rPr>
        <w:tab/>
      </w:r>
      <w:r w:rsidRPr="00F009A0">
        <w:rPr>
          <w:rFonts w:eastAsia="Times New Roman" w:cs="Times New Roman"/>
          <w:sz w:val="24"/>
          <w:szCs w:val="24"/>
        </w:rPr>
        <w:tab/>
        <w:t>70%</w:t>
      </w:r>
    </w:p>
    <w:p w14:paraId="3C7FE526" w14:textId="77777777" w:rsidR="00F009A0" w:rsidRPr="00F009A0" w:rsidRDefault="00F009A0" w:rsidP="00F009A0">
      <w:pPr>
        <w:spacing w:before="29" w:after="0" w:line="240" w:lineRule="auto"/>
        <w:ind w:left="-90" w:right="-240"/>
        <w:rPr>
          <w:rFonts w:eastAsia="Times New Roman" w:cs="Times New Roman"/>
          <w:sz w:val="24"/>
          <w:szCs w:val="24"/>
        </w:rPr>
      </w:pPr>
      <w:r w:rsidRPr="00F009A0">
        <w:rPr>
          <w:rFonts w:eastAsia="Times New Roman" w:cs="Times New Roman"/>
          <w:sz w:val="24"/>
          <w:szCs w:val="24"/>
        </w:rPr>
        <w:t>30%</w:t>
      </w:r>
      <w:r w:rsidRPr="00F009A0">
        <w:rPr>
          <w:rFonts w:eastAsia="Times New Roman" w:cs="Times New Roman"/>
          <w:sz w:val="24"/>
          <w:szCs w:val="24"/>
        </w:rPr>
        <w:tab/>
      </w:r>
      <w:r w:rsidRPr="00F009A0">
        <w:rPr>
          <w:rFonts w:eastAsia="Times New Roman" w:cs="Times New Roman"/>
          <w:sz w:val="24"/>
          <w:szCs w:val="24"/>
        </w:rPr>
        <w:tab/>
      </w:r>
      <w:r w:rsidRPr="00F009A0">
        <w:rPr>
          <w:rFonts w:eastAsia="Times New Roman" w:cs="Times New Roman"/>
          <w:sz w:val="24"/>
          <w:szCs w:val="24"/>
        </w:rPr>
        <w:tab/>
      </w:r>
      <w:r w:rsidRPr="00F009A0">
        <w:rPr>
          <w:rFonts w:eastAsia="Times New Roman" w:cs="Times New Roman"/>
          <w:sz w:val="24"/>
          <w:szCs w:val="24"/>
        </w:rPr>
        <w:tab/>
      </w:r>
      <w:r w:rsidRPr="00F009A0">
        <w:rPr>
          <w:rFonts w:eastAsia="Times New Roman" w:cs="Times New Roman"/>
          <w:sz w:val="24"/>
          <w:szCs w:val="24"/>
        </w:rPr>
        <w:tab/>
        <w:t>40%</w:t>
      </w:r>
      <w:r w:rsidRPr="00F009A0">
        <w:rPr>
          <w:rFonts w:eastAsia="Times New Roman" w:cs="Times New Roman"/>
          <w:sz w:val="24"/>
          <w:szCs w:val="24"/>
        </w:rPr>
        <w:tab/>
      </w:r>
      <w:r w:rsidRPr="00F009A0">
        <w:rPr>
          <w:rFonts w:eastAsia="Times New Roman" w:cs="Times New Roman"/>
          <w:sz w:val="24"/>
          <w:szCs w:val="24"/>
        </w:rPr>
        <w:tab/>
      </w:r>
      <w:r w:rsidRPr="00F009A0">
        <w:rPr>
          <w:rFonts w:eastAsia="Times New Roman" w:cs="Times New Roman"/>
          <w:sz w:val="24"/>
          <w:szCs w:val="24"/>
        </w:rPr>
        <w:tab/>
      </w:r>
      <w:r w:rsidRPr="00F009A0">
        <w:rPr>
          <w:rFonts w:eastAsia="Times New Roman" w:cs="Times New Roman"/>
          <w:sz w:val="24"/>
          <w:szCs w:val="24"/>
        </w:rPr>
        <w:tab/>
      </w:r>
      <w:r w:rsidRPr="00F009A0">
        <w:rPr>
          <w:rFonts w:eastAsia="Times New Roman" w:cs="Times New Roman"/>
          <w:sz w:val="24"/>
          <w:szCs w:val="24"/>
        </w:rPr>
        <w:tab/>
        <w:t>60%</w:t>
      </w:r>
    </w:p>
    <w:p w14:paraId="1186B4B4" w14:textId="77777777" w:rsidR="00F009A0" w:rsidRPr="00F009A0" w:rsidRDefault="00F009A0" w:rsidP="00F009A0">
      <w:pPr>
        <w:spacing w:before="29" w:after="0" w:line="240" w:lineRule="auto"/>
        <w:ind w:left="-90" w:right="-240"/>
        <w:rPr>
          <w:rFonts w:eastAsia="Times New Roman" w:cs="Times New Roman"/>
          <w:sz w:val="24"/>
          <w:szCs w:val="24"/>
        </w:rPr>
      </w:pPr>
      <w:r w:rsidRPr="00F009A0">
        <w:rPr>
          <w:rFonts w:eastAsia="Times New Roman" w:cs="Times New Roman"/>
          <w:sz w:val="24"/>
          <w:szCs w:val="24"/>
        </w:rPr>
        <w:t>40%</w:t>
      </w:r>
      <w:r w:rsidRPr="00F009A0">
        <w:rPr>
          <w:rFonts w:eastAsia="Times New Roman" w:cs="Times New Roman"/>
          <w:sz w:val="24"/>
          <w:szCs w:val="24"/>
        </w:rPr>
        <w:tab/>
      </w:r>
      <w:r w:rsidRPr="00F009A0">
        <w:rPr>
          <w:rFonts w:eastAsia="Times New Roman" w:cs="Times New Roman"/>
          <w:sz w:val="24"/>
          <w:szCs w:val="24"/>
        </w:rPr>
        <w:tab/>
      </w:r>
      <w:r w:rsidRPr="00F009A0">
        <w:rPr>
          <w:rFonts w:eastAsia="Times New Roman" w:cs="Times New Roman"/>
          <w:sz w:val="24"/>
          <w:szCs w:val="24"/>
        </w:rPr>
        <w:tab/>
      </w:r>
      <w:r w:rsidRPr="00F009A0">
        <w:rPr>
          <w:rFonts w:eastAsia="Times New Roman" w:cs="Times New Roman"/>
          <w:sz w:val="24"/>
          <w:szCs w:val="24"/>
        </w:rPr>
        <w:tab/>
      </w:r>
      <w:r w:rsidRPr="00F009A0">
        <w:rPr>
          <w:rFonts w:eastAsia="Times New Roman" w:cs="Times New Roman"/>
          <w:sz w:val="24"/>
          <w:szCs w:val="24"/>
        </w:rPr>
        <w:tab/>
        <w:t>50%</w:t>
      </w:r>
      <w:r w:rsidRPr="00F009A0">
        <w:rPr>
          <w:rFonts w:eastAsia="Times New Roman" w:cs="Times New Roman"/>
          <w:sz w:val="24"/>
          <w:szCs w:val="24"/>
        </w:rPr>
        <w:tab/>
      </w:r>
      <w:r w:rsidRPr="00F009A0">
        <w:rPr>
          <w:rFonts w:eastAsia="Times New Roman" w:cs="Times New Roman"/>
          <w:sz w:val="24"/>
          <w:szCs w:val="24"/>
        </w:rPr>
        <w:tab/>
      </w:r>
      <w:r w:rsidRPr="00F009A0">
        <w:rPr>
          <w:rFonts w:eastAsia="Times New Roman" w:cs="Times New Roman"/>
          <w:sz w:val="24"/>
          <w:szCs w:val="24"/>
        </w:rPr>
        <w:tab/>
      </w:r>
      <w:r w:rsidRPr="00F009A0">
        <w:rPr>
          <w:rFonts w:eastAsia="Times New Roman" w:cs="Times New Roman"/>
          <w:sz w:val="24"/>
          <w:szCs w:val="24"/>
        </w:rPr>
        <w:tab/>
      </w:r>
      <w:r w:rsidRPr="00F009A0">
        <w:rPr>
          <w:rFonts w:eastAsia="Times New Roman" w:cs="Times New Roman"/>
          <w:sz w:val="24"/>
          <w:szCs w:val="24"/>
        </w:rPr>
        <w:tab/>
        <w:t>50%</w:t>
      </w:r>
    </w:p>
    <w:p w14:paraId="77CF2552" w14:textId="77777777" w:rsidR="00F009A0" w:rsidRPr="00F009A0" w:rsidRDefault="00F009A0" w:rsidP="00F009A0">
      <w:pPr>
        <w:spacing w:before="29" w:after="0" w:line="240" w:lineRule="auto"/>
        <w:ind w:left="-90" w:right="-240"/>
        <w:rPr>
          <w:rFonts w:eastAsia="Times New Roman" w:cs="Times New Roman"/>
          <w:sz w:val="24"/>
          <w:szCs w:val="24"/>
        </w:rPr>
      </w:pPr>
      <w:r w:rsidRPr="00F009A0">
        <w:rPr>
          <w:rFonts w:eastAsia="Times New Roman" w:cs="Times New Roman"/>
          <w:sz w:val="24"/>
          <w:szCs w:val="24"/>
        </w:rPr>
        <w:t>50%</w:t>
      </w:r>
      <w:r w:rsidRPr="00F009A0">
        <w:rPr>
          <w:rFonts w:eastAsia="Times New Roman" w:cs="Times New Roman"/>
          <w:sz w:val="24"/>
          <w:szCs w:val="24"/>
        </w:rPr>
        <w:tab/>
      </w:r>
      <w:r w:rsidRPr="00F009A0">
        <w:rPr>
          <w:rFonts w:eastAsia="Times New Roman" w:cs="Times New Roman"/>
          <w:sz w:val="24"/>
          <w:szCs w:val="24"/>
        </w:rPr>
        <w:tab/>
      </w:r>
      <w:r w:rsidRPr="00F009A0">
        <w:rPr>
          <w:rFonts w:eastAsia="Times New Roman" w:cs="Times New Roman"/>
          <w:sz w:val="24"/>
          <w:szCs w:val="24"/>
        </w:rPr>
        <w:tab/>
      </w:r>
      <w:r w:rsidRPr="00F009A0">
        <w:rPr>
          <w:rFonts w:eastAsia="Times New Roman" w:cs="Times New Roman"/>
          <w:sz w:val="24"/>
          <w:szCs w:val="24"/>
        </w:rPr>
        <w:tab/>
      </w:r>
      <w:r w:rsidRPr="00F009A0">
        <w:rPr>
          <w:rFonts w:eastAsia="Times New Roman" w:cs="Times New Roman"/>
          <w:sz w:val="24"/>
          <w:szCs w:val="24"/>
        </w:rPr>
        <w:tab/>
        <w:t>60%</w:t>
      </w:r>
      <w:r w:rsidRPr="00F009A0">
        <w:rPr>
          <w:rFonts w:eastAsia="Times New Roman" w:cs="Times New Roman"/>
          <w:sz w:val="24"/>
          <w:szCs w:val="24"/>
        </w:rPr>
        <w:tab/>
      </w:r>
      <w:r w:rsidRPr="00F009A0">
        <w:rPr>
          <w:rFonts w:eastAsia="Times New Roman" w:cs="Times New Roman"/>
          <w:sz w:val="24"/>
          <w:szCs w:val="24"/>
        </w:rPr>
        <w:tab/>
      </w:r>
      <w:r w:rsidRPr="00F009A0">
        <w:rPr>
          <w:rFonts w:eastAsia="Times New Roman" w:cs="Times New Roman"/>
          <w:sz w:val="24"/>
          <w:szCs w:val="24"/>
        </w:rPr>
        <w:tab/>
      </w:r>
      <w:r w:rsidRPr="00F009A0">
        <w:rPr>
          <w:rFonts w:eastAsia="Times New Roman" w:cs="Times New Roman"/>
          <w:sz w:val="24"/>
          <w:szCs w:val="24"/>
        </w:rPr>
        <w:tab/>
      </w:r>
      <w:r w:rsidRPr="00F009A0">
        <w:rPr>
          <w:rFonts w:eastAsia="Times New Roman" w:cs="Times New Roman"/>
          <w:sz w:val="24"/>
          <w:szCs w:val="24"/>
        </w:rPr>
        <w:tab/>
        <w:t>40%</w:t>
      </w:r>
    </w:p>
    <w:p w14:paraId="60D7A303" w14:textId="77777777" w:rsidR="00F009A0" w:rsidRPr="00F009A0" w:rsidRDefault="00F009A0" w:rsidP="00F009A0">
      <w:pPr>
        <w:spacing w:before="29" w:after="0" w:line="240" w:lineRule="auto"/>
        <w:ind w:left="-90" w:right="-240"/>
        <w:rPr>
          <w:rFonts w:eastAsia="Times New Roman" w:cs="Times New Roman"/>
          <w:sz w:val="24"/>
          <w:szCs w:val="24"/>
        </w:rPr>
      </w:pPr>
      <w:r w:rsidRPr="00F009A0">
        <w:rPr>
          <w:rFonts w:eastAsia="Times New Roman" w:cs="Times New Roman"/>
          <w:sz w:val="24"/>
          <w:szCs w:val="24"/>
        </w:rPr>
        <w:t>60%</w:t>
      </w:r>
      <w:r w:rsidRPr="00F009A0">
        <w:rPr>
          <w:rFonts w:eastAsia="Times New Roman" w:cs="Times New Roman"/>
          <w:sz w:val="24"/>
          <w:szCs w:val="24"/>
        </w:rPr>
        <w:tab/>
      </w:r>
      <w:r w:rsidRPr="00F009A0">
        <w:rPr>
          <w:rFonts w:eastAsia="Times New Roman" w:cs="Times New Roman"/>
          <w:sz w:val="24"/>
          <w:szCs w:val="24"/>
        </w:rPr>
        <w:tab/>
      </w:r>
      <w:r w:rsidRPr="00F009A0">
        <w:rPr>
          <w:rFonts w:eastAsia="Times New Roman" w:cs="Times New Roman"/>
          <w:sz w:val="24"/>
          <w:szCs w:val="24"/>
        </w:rPr>
        <w:tab/>
      </w:r>
      <w:r w:rsidRPr="00F009A0">
        <w:rPr>
          <w:rFonts w:eastAsia="Times New Roman" w:cs="Times New Roman"/>
          <w:sz w:val="24"/>
          <w:szCs w:val="24"/>
        </w:rPr>
        <w:tab/>
      </w:r>
      <w:r w:rsidRPr="00F009A0">
        <w:rPr>
          <w:rFonts w:eastAsia="Times New Roman" w:cs="Times New Roman"/>
          <w:sz w:val="24"/>
          <w:szCs w:val="24"/>
        </w:rPr>
        <w:tab/>
        <w:t>no</w:t>
      </w:r>
      <w:r w:rsidRPr="00F009A0">
        <w:rPr>
          <w:rFonts w:eastAsia="Times New Roman" w:cs="Times New Roman"/>
          <w:sz w:val="24"/>
          <w:szCs w:val="24"/>
        </w:rPr>
        <w:tab/>
      </w:r>
      <w:r w:rsidRPr="00F009A0">
        <w:rPr>
          <w:rFonts w:eastAsia="Times New Roman" w:cs="Times New Roman"/>
          <w:sz w:val="24"/>
          <w:szCs w:val="24"/>
        </w:rPr>
        <w:tab/>
      </w:r>
      <w:r w:rsidRPr="00F009A0">
        <w:rPr>
          <w:rFonts w:eastAsia="Times New Roman" w:cs="Times New Roman"/>
          <w:sz w:val="24"/>
          <w:szCs w:val="24"/>
        </w:rPr>
        <w:tab/>
      </w:r>
      <w:r w:rsidRPr="00F009A0">
        <w:rPr>
          <w:rFonts w:eastAsia="Times New Roman" w:cs="Times New Roman"/>
          <w:sz w:val="24"/>
          <w:szCs w:val="24"/>
        </w:rPr>
        <w:tab/>
      </w:r>
      <w:r w:rsidRPr="00F009A0">
        <w:rPr>
          <w:rFonts w:eastAsia="Times New Roman" w:cs="Times New Roman"/>
          <w:sz w:val="24"/>
          <w:szCs w:val="24"/>
        </w:rPr>
        <w:tab/>
      </w:r>
      <w:proofErr w:type="spellStart"/>
      <w:r w:rsidRPr="00F009A0">
        <w:rPr>
          <w:rFonts w:eastAsia="Times New Roman" w:cs="Times New Roman"/>
          <w:sz w:val="24"/>
          <w:szCs w:val="24"/>
        </w:rPr>
        <w:t>no</w:t>
      </w:r>
      <w:proofErr w:type="spellEnd"/>
      <w:r w:rsidRPr="00F009A0">
        <w:rPr>
          <w:rFonts w:eastAsia="Times New Roman" w:cs="Times New Roman"/>
          <w:sz w:val="24"/>
          <w:szCs w:val="24"/>
        </w:rPr>
        <w:t xml:space="preserve"> refund</w:t>
      </w:r>
    </w:p>
    <w:p w14:paraId="4B959D67" w14:textId="77777777" w:rsidR="00F009A0" w:rsidRPr="00F009A0" w:rsidRDefault="00F009A0" w:rsidP="00F009A0">
      <w:pPr>
        <w:spacing w:before="29" w:after="0" w:line="240" w:lineRule="auto"/>
        <w:ind w:left="-90" w:right="-240"/>
        <w:rPr>
          <w:rFonts w:eastAsia="Times New Roman" w:cs="Times New Roman"/>
          <w:sz w:val="24"/>
          <w:szCs w:val="24"/>
        </w:rPr>
      </w:pPr>
    </w:p>
    <w:p w14:paraId="45C46729" w14:textId="77777777" w:rsidR="00F009A0" w:rsidRPr="00F009A0" w:rsidRDefault="00F009A0" w:rsidP="00F009A0">
      <w:pPr>
        <w:spacing w:before="29" w:after="0" w:line="240" w:lineRule="auto"/>
        <w:ind w:right="-240"/>
        <w:rPr>
          <w:rFonts w:eastAsia="Times New Roman" w:cs="Times New Roman"/>
          <w:sz w:val="24"/>
          <w:szCs w:val="24"/>
        </w:rPr>
      </w:pPr>
    </w:p>
    <w:p w14:paraId="65AF4430" w14:textId="6F416A0E" w:rsidR="00F009A0" w:rsidRPr="00F009A0" w:rsidRDefault="00F009A0" w:rsidP="00C61A5E">
      <w:pPr>
        <w:spacing w:before="29" w:after="0" w:line="240" w:lineRule="auto"/>
        <w:ind w:left="-360" w:right="-600"/>
        <w:rPr>
          <w:rFonts w:eastAsia="Times New Roman" w:cs="Times New Roman"/>
          <w:sz w:val="24"/>
          <w:szCs w:val="24"/>
        </w:rPr>
      </w:pPr>
      <w:r w:rsidRPr="00F009A0">
        <w:rPr>
          <w:rFonts w:eastAsia="Times New Roman" w:cs="Times New Roman"/>
          <w:sz w:val="24"/>
          <w:szCs w:val="24"/>
        </w:rPr>
        <w:t xml:space="preserve">As part of this policy, the school may retain a one-time application fee of no more than $100. The </w:t>
      </w:r>
      <w:r w:rsidRPr="00F009A0">
        <w:rPr>
          <w:rFonts w:eastAsia="Times New Roman" w:cs="Times New Roman"/>
          <w:sz w:val="24"/>
          <w:szCs w:val="24"/>
        </w:rPr>
        <w:br/>
        <w:t>school will make every effort to refund prepaid amounts for books, supplies and other charges. A student will receive the refund within 40·days of termination date.  If a student withdraws after completing 60% of the instruction, and withdrawal is due to mitigating circumstances beyond the student’s control, the school may refund a pro rata amount.</w:t>
      </w:r>
    </w:p>
    <w:p w14:paraId="0FD7CF77" w14:textId="06BD31F2" w:rsidR="00F009A0" w:rsidRDefault="00F009A0" w:rsidP="00F009A0">
      <w:pPr>
        <w:spacing w:before="29" w:after="0" w:line="240" w:lineRule="auto"/>
        <w:ind w:left="-360" w:right="-600"/>
        <w:rPr>
          <w:rFonts w:eastAsia="Times New Roman" w:cs="Times New Roman"/>
          <w:b/>
          <w:i/>
          <w:sz w:val="24"/>
          <w:szCs w:val="24"/>
        </w:rPr>
      </w:pPr>
      <w:r w:rsidRPr="00F009A0">
        <w:rPr>
          <w:rFonts w:eastAsia="Times New Roman" w:cs="Times New Roman"/>
          <w:sz w:val="24"/>
          <w:szCs w:val="24"/>
        </w:rPr>
        <w:t xml:space="preserve">If a student decides to withdraw from our program, students should write a written letter of withdraw and hand in a copy to their instructor or chief administrator on site as soon as they can.  Any other mode of withdrawal will also be recognized.  Students will be administratively withdrawn after missing five days of consecutive class sessions.  Students that stop attending a program altogether without notifying our school, will be administratively withdrawn on the fifth consecutive day they are not marked for attendance.  These students will receive a refund based on their last day of attendance.  </w:t>
      </w:r>
      <w:r w:rsidRPr="00F009A0">
        <w:rPr>
          <w:rFonts w:eastAsia="Times New Roman" w:cs="Times New Roman"/>
          <w:b/>
          <w:i/>
          <w:sz w:val="24"/>
          <w:szCs w:val="24"/>
        </w:rPr>
        <w:t>A written notice of withdrawal is not required.</w:t>
      </w:r>
    </w:p>
    <w:p w14:paraId="6BDF7656" w14:textId="67F3B9B2" w:rsidR="00124A29" w:rsidRPr="00F009A0" w:rsidRDefault="00B728C3" w:rsidP="00B728C3">
      <w:pPr>
        <w:spacing w:before="29" w:after="0" w:line="240" w:lineRule="auto"/>
        <w:ind w:left="-360" w:right="-600"/>
        <w:jc w:val="center"/>
        <w:rPr>
          <w:rFonts w:eastAsia="Times New Roman" w:cs="Times New Roman"/>
          <w:sz w:val="24"/>
          <w:szCs w:val="24"/>
        </w:rPr>
      </w:pPr>
      <w:r>
        <w:rPr>
          <w:rFonts w:eastAsia="Times New Roman" w:cs="Times New Roman"/>
          <w:sz w:val="24"/>
          <w:szCs w:val="24"/>
        </w:rPr>
        <w:t>PAGE 2 OF 3</w:t>
      </w:r>
    </w:p>
    <w:p w14:paraId="6CC175BC" w14:textId="77777777" w:rsidR="004B5130" w:rsidRDefault="004B5130" w:rsidP="001F3E5A"/>
    <w:p w14:paraId="5CB2ABAD" w14:textId="77777777" w:rsidR="007B46CB" w:rsidRDefault="007B46CB" w:rsidP="001F3E5A"/>
    <w:p w14:paraId="4D7100A9" w14:textId="77777777" w:rsidR="007B46CB" w:rsidRDefault="007B46CB" w:rsidP="001F3E5A">
      <w:r>
        <w:t>The refund policy our school follows is the Wis. Adm. EAB 8.05 (partial refund) policy.</w:t>
      </w:r>
    </w:p>
    <w:p w14:paraId="5E60BCB3" w14:textId="77777777" w:rsidR="00DB6988" w:rsidRDefault="00DB6988" w:rsidP="00DB6988">
      <w:pPr>
        <w:spacing w:before="29" w:after="0" w:line="240" w:lineRule="auto"/>
        <w:ind w:left="-360" w:right="-600"/>
        <w:rPr>
          <w:rFonts w:eastAsia="Times New Roman" w:cs="Times New Roman"/>
          <w:b/>
          <w:i/>
          <w:sz w:val="24"/>
          <w:szCs w:val="24"/>
        </w:rPr>
      </w:pPr>
    </w:p>
    <w:p w14:paraId="40340109" w14:textId="77777777" w:rsidR="00DB6988" w:rsidRDefault="00DB6988" w:rsidP="00DB6988">
      <w:pPr>
        <w:spacing w:before="29" w:after="0" w:line="240" w:lineRule="auto"/>
        <w:ind w:left="-360" w:right="-600"/>
        <w:rPr>
          <w:rFonts w:eastAsia="Times New Roman" w:cs="Times New Roman"/>
          <w:b/>
          <w:i/>
          <w:sz w:val="24"/>
          <w:szCs w:val="24"/>
        </w:rPr>
      </w:pPr>
      <w:r>
        <w:rPr>
          <w:rFonts w:eastAsia="Times New Roman" w:cs="Times New Roman"/>
          <w:b/>
          <w:i/>
          <w:sz w:val="24"/>
          <w:szCs w:val="24"/>
        </w:rPr>
        <w:t>Note:  Students will receive their refund within 40 days of their termination date.</w:t>
      </w:r>
    </w:p>
    <w:p w14:paraId="2618973B" w14:textId="77777777" w:rsidR="00DB6988" w:rsidRDefault="00DB6988" w:rsidP="00DB6988">
      <w:pPr>
        <w:spacing w:before="29" w:after="0" w:line="240" w:lineRule="auto"/>
        <w:ind w:left="-360" w:right="-600"/>
        <w:rPr>
          <w:rFonts w:eastAsia="Times New Roman" w:cs="Times New Roman"/>
          <w:b/>
          <w:i/>
          <w:sz w:val="24"/>
          <w:szCs w:val="24"/>
        </w:rPr>
      </w:pPr>
    </w:p>
    <w:p w14:paraId="186E678F" w14:textId="77777777" w:rsidR="00DB6988" w:rsidRDefault="00DB6988" w:rsidP="00DB6988">
      <w:pPr>
        <w:spacing w:before="29" w:after="0" w:line="240" w:lineRule="auto"/>
        <w:ind w:left="-360" w:right="-600"/>
        <w:rPr>
          <w:rFonts w:eastAsia="Times New Roman" w:cs="Times New Roman"/>
          <w:sz w:val="24"/>
          <w:szCs w:val="24"/>
        </w:rPr>
      </w:pPr>
      <w:r>
        <w:rPr>
          <w:rFonts w:eastAsia="Times New Roman" w:cs="Times New Roman"/>
          <w:sz w:val="24"/>
          <w:szCs w:val="24"/>
        </w:rPr>
        <w:t xml:space="preserve">This is a statement that the student _______________ and </w:t>
      </w:r>
      <w:proofErr w:type="spellStart"/>
      <w:r>
        <w:rPr>
          <w:rFonts w:eastAsia="Times New Roman" w:cs="Times New Roman"/>
          <w:sz w:val="24"/>
          <w:szCs w:val="24"/>
        </w:rPr>
        <w:t>Alpina</w:t>
      </w:r>
      <w:proofErr w:type="spellEnd"/>
      <w:r>
        <w:rPr>
          <w:rFonts w:eastAsia="Times New Roman" w:cs="Times New Roman"/>
          <w:sz w:val="24"/>
          <w:szCs w:val="24"/>
        </w:rPr>
        <w:t xml:space="preserve"> TDA agree to the Cancellation and Refund Policy that is stated above.</w:t>
      </w:r>
    </w:p>
    <w:p w14:paraId="5E87AA78" w14:textId="77777777" w:rsidR="00DB6988" w:rsidRDefault="00DB6988" w:rsidP="00DB6988">
      <w:pPr>
        <w:spacing w:before="29" w:after="0" w:line="240" w:lineRule="auto"/>
        <w:ind w:left="-360" w:right="-600"/>
        <w:rPr>
          <w:rFonts w:eastAsia="Times New Roman" w:cs="Times New Roman"/>
          <w:sz w:val="24"/>
          <w:szCs w:val="24"/>
        </w:rPr>
      </w:pPr>
    </w:p>
    <w:p w14:paraId="15A3AF6A" w14:textId="77777777" w:rsidR="00DB6988" w:rsidRDefault="00DB6988" w:rsidP="00DB6988">
      <w:pPr>
        <w:spacing w:before="29" w:after="0" w:line="240" w:lineRule="auto"/>
        <w:ind w:left="-360" w:right="-600"/>
        <w:rPr>
          <w:rFonts w:eastAsia="Times New Roman" w:cs="Times New Roman"/>
          <w:sz w:val="24"/>
          <w:szCs w:val="24"/>
        </w:rPr>
      </w:pPr>
      <w:r>
        <w:rPr>
          <w:rFonts w:eastAsia="Times New Roman" w:cs="Times New Roman"/>
          <w:sz w:val="24"/>
          <w:szCs w:val="24"/>
        </w:rPr>
        <w:t>Student Signature:  _______________ Date:  __________</w:t>
      </w:r>
    </w:p>
    <w:p w14:paraId="438D259D" w14:textId="77777777" w:rsidR="00DB6988" w:rsidRDefault="00DB6988" w:rsidP="00DB6988">
      <w:pPr>
        <w:spacing w:before="29" w:after="0" w:line="240" w:lineRule="auto"/>
        <w:ind w:left="-360" w:right="-600"/>
        <w:rPr>
          <w:rFonts w:eastAsia="Times New Roman" w:cs="Times New Roman"/>
          <w:sz w:val="24"/>
          <w:szCs w:val="24"/>
        </w:rPr>
      </w:pPr>
    </w:p>
    <w:p w14:paraId="18E8C30B" w14:textId="77777777" w:rsidR="00DB6988" w:rsidRDefault="00DB6988" w:rsidP="00DB6988">
      <w:pPr>
        <w:spacing w:before="29" w:after="0" w:line="240" w:lineRule="auto"/>
        <w:ind w:left="-360" w:right="-600"/>
        <w:rPr>
          <w:rFonts w:eastAsia="Times New Roman" w:cs="Times New Roman"/>
          <w:sz w:val="24"/>
          <w:szCs w:val="24"/>
        </w:rPr>
      </w:pPr>
      <w:r>
        <w:rPr>
          <w:rFonts w:eastAsia="Times New Roman" w:cs="Times New Roman"/>
          <w:sz w:val="24"/>
          <w:szCs w:val="24"/>
        </w:rPr>
        <w:t>School Administrator or Staff Member Signature:  ______________</w:t>
      </w:r>
      <w:proofErr w:type="gramStart"/>
      <w:r>
        <w:rPr>
          <w:rFonts w:eastAsia="Times New Roman" w:cs="Times New Roman"/>
          <w:sz w:val="24"/>
          <w:szCs w:val="24"/>
        </w:rPr>
        <w:t>_  Date</w:t>
      </w:r>
      <w:proofErr w:type="gramEnd"/>
      <w:r>
        <w:rPr>
          <w:rFonts w:eastAsia="Times New Roman" w:cs="Times New Roman"/>
          <w:sz w:val="24"/>
          <w:szCs w:val="24"/>
        </w:rPr>
        <w:t>:  __________</w:t>
      </w:r>
    </w:p>
    <w:p w14:paraId="733DCF65" w14:textId="77777777" w:rsidR="00DB6988" w:rsidRDefault="00DB6988" w:rsidP="00DB6988">
      <w:pPr>
        <w:spacing w:before="29" w:after="0" w:line="240" w:lineRule="auto"/>
        <w:ind w:left="-360" w:right="-600"/>
        <w:rPr>
          <w:rFonts w:eastAsia="Times New Roman" w:cs="Times New Roman"/>
          <w:sz w:val="24"/>
          <w:szCs w:val="24"/>
        </w:rPr>
      </w:pPr>
    </w:p>
    <w:p w14:paraId="254A4CD4" w14:textId="27A9305D" w:rsidR="00DB6988" w:rsidRDefault="00DB6988" w:rsidP="00DB6988">
      <w:pPr>
        <w:spacing w:before="29" w:after="0" w:line="240" w:lineRule="auto"/>
        <w:ind w:left="-360" w:right="-600"/>
        <w:rPr>
          <w:rFonts w:ascii="Cooper Black" w:eastAsia="Times New Roman" w:hAnsi="Cooper Black" w:cs="Times New Roman"/>
          <w:sz w:val="32"/>
          <w:szCs w:val="32"/>
        </w:rPr>
      </w:pPr>
      <w:r w:rsidRPr="00883764">
        <w:rPr>
          <w:rFonts w:ascii="Cooper Black" w:eastAsia="Times New Roman" w:hAnsi="Cooper Black" w:cs="Times New Roman"/>
          <w:sz w:val="32"/>
          <w:szCs w:val="32"/>
        </w:rPr>
        <w:t xml:space="preserve">The student has read, understood and agreed to all the terms that are listed on the </w:t>
      </w:r>
      <w:proofErr w:type="spellStart"/>
      <w:r w:rsidRPr="00883764">
        <w:rPr>
          <w:rFonts w:ascii="Cooper Black" w:eastAsia="Times New Roman" w:hAnsi="Cooper Black" w:cs="Times New Roman"/>
          <w:sz w:val="32"/>
          <w:szCs w:val="32"/>
        </w:rPr>
        <w:t>Alpina</w:t>
      </w:r>
      <w:proofErr w:type="spellEnd"/>
      <w:r w:rsidRPr="00883764">
        <w:rPr>
          <w:rFonts w:ascii="Cooper Black" w:eastAsia="Times New Roman" w:hAnsi="Cooper Black" w:cs="Times New Roman"/>
          <w:sz w:val="32"/>
          <w:szCs w:val="32"/>
        </w:rPr>
        <w:t xml:space="preserve"> TDA Student Enrollment Agreement.  </w:t>
      </w:r>
    </w:p>
    <w:p w14:paraId="20B12A44" w14:textId="47AF3B4F" w:rsidR="0078565B" w:rsidRDefault="0078565B" w:rsidP="00DB6988">
      <w:pPr>
        <w:spacing w:before="29" w:after="0" w:line="240" w:lineRule="auto"/>
        <w:ind w:left="-360" w:right="-600"/>
        <w:rPr>
          <w:rFonts w:ascii="Cooper Black" w:eastAsia="Times New Roman" w:hAnsi="Cooper Black" w:cs="Times New Roman"/>
          <w:sz w:val="32"/>
          <w:szCs w:val="32"/>
        </w:rPr>
      </w:pPr>
    </w:p>
    <w:p w14:paraId="28831FEA" w14:textId="2D91F336" w:rsidR="0078565B" w:rsidRPr="00883764" w:rsidRDefault="0078565B" w:rsidP="00DB6988">
      <w:pPr>
        <w:spacing w:before="29" w:after="0" w:line="240" w:lineRule="auto"/>
        <w:ind w:left="-360" w:right="-600"/>
        <w:rPr>
          <w:rFonts w:ascii="Cooper Black" w:eastAsia="Times New Roman" w:hAnsi="Cooper Black" w:cs="Times New Roman"/>
          <w:sz w:val="32"/>
          <w:szCs w:val="32"/>
        </w:rPr>
      </w:pPr>
      <w:r>
        <w:rPr>
          <w:rFonts w:ascii="Cooper Black" w:eastAsia="Times New Roman" w:hAnsi="Cooper Black" w:cs="Times New Roman"/>
          <w:sz w:val="32"/>
          <w:szCs w:val="32"/>
        </w:rPr>
        <w:t xml:space="preserve">THIS CONSTITUTES THE ENTIRE AGREEMENT BETWEEN </w:t>
      </w:r>
      <w:r w:rsidR="00037273">
        <w:rPr>
          <w:rFonts w:ascii="Cooper Black" w:eastAsia="Times New Roman" w:hAnsi="Cooper Black" w:cs="Times New Roman"/>
          <w:sz w:val="32"/>
          <w:szCs w:val="32"/>
        </w:rPr>
        <w:t>THE SCHOOL AND THE CUSTOMEROR STUDENT AND NO VERBAL STATEMENT OR PROMISES WILL BE RECOGNIZED.</w:t>
      </w:r>
    </w:p>
    <w:p w14:paraId="2E7233AA" w14:textId="19758530" w:rsidR="00DB6988" w:rsidRDefault="00DB6988" w:rsidP="00DB6988">
      <w:pPr>
        <w:spacing w:before="29" w:after="0" w:line="240" w:lineRule="auto"/>
        <w:ind w:left="-360" w:right="-600"/>
        <w:rPr>
          <w:rFonts w:eastAsia="Times New Roman" w:cs="Times New Roman"/>
          <w:sz w:val="24"/>
          <w:szCs w:val="24"/>
        </w:rPr>
      </w:pPr>
    </w:p>
    <w:p w14:paraId="4C833FA7" w14:textId="6557B50B" w:rsidR="00D84A96" w:rsidRDefault="00D84A96" w:rsidP="00DB6988">
      <w:pPr>
        <w:spacing w:before="29" w:after="0" w:line="240" w:lineRule="auto"/>
        <w:ind w:left="-360" w:right="-600"/>
        <w:rPr>
          <w:rFonts w:eastAsia="Times New Roman" w:cs="Times New Roman"/>
          <w:sz w:val="24"/>
          <w:szCs w:val="24"/>
        </w:rPr>
      </w:pPr>
      <w:r>
        <w:rPr>
          <w:rFonts w:eastAsia="Times New Roman" w:cs="Times New Roman"/>
          <w:sz w:val="24"/>
          <w:szCs w:val="24"/>
        </w:rPr>
        <w:t xml:space="preserve">AGREEMENT #: </w:t>
      </w:r>
      <w:r w:rsidR="00CA57CA">
        <w:rPr>
          <w:rFonts w:eastAsia="Times New Roman" w:cs="Times New Roman"/>
          <w:sz w:val="24"/>
          <w:szCs w:val="24"/>
        </w:rPr>
        <w:t>_______________ (e.g. 00016)</w:t>
      </w:r>
      <w:bookmarkStart w:id="0" w:name="_GoBack"/>
      <w:bookmarkEnd w:id="0"/>
    </w:p>
    <w:p w14:paraId="4C2E8BA2" w14:textId="77777777" w:rsidR="00D84A96" w:rsidRDefault="00D84A96" w:rsidP="00DB6988">
      <w:pPr>
        <w:spacing w:before="29" w:after="0" w:line="240" w:lineRule="auto"/>
        <w:ind w:left="-360" w:right="-600"/>
        <w:rPr>
          <w:rFonts w:eastAsia="Times New Roman" w:cs="Times New Roman"/>
          <w:sz w:val="24"/>
          <w:szCs w:val="24"/>
        </w:rPr>
      </w:pPr>
    </w:p>
    <w:p w14:paraId="6E34C1A5" w14:textId="6E45D455" w:rsidR="00DB6988" w:rsidRDefault="00DB6988" w:rsidP="00DB6988">
      <w:pPr>
        <w:spacing w:before="29" w:after="0" w:line="240" w:lineRule="auto"/>
        <w:ind w:left="-360" w:right="-600"/>
        <w:rPr>
          <w:rFonts w:eastAsia="Times New Roman" w:cs="Times New Roman"/>
          <w:sz w:val="24"/>
          <w:szCs w:val="24"/>
        </w:rPr>
      </w:pPr>
      <w:r>
        <w:rPr>
          <w:rFonts w:eastAsia="Times New Roman" w:cs="Times New Roman"/>
          <w:sz w:val="24"/>
          <w:szCs w:val="24"/>
        </w:rPr>
        <w:t>Students Name:  _______________ (</w:t>
      </w:r>
      <w:proofErr w:type="gramStart"/>
      <w:r>
        <w:rPr>
          <w:rFonts w:eastAsia="Times New Roman" w:cs="Times New Roman"/>
          <w:sz w:val="24"/>
          <w:szCs w:val="24"/>
        </w:rPr>
        <w:t>print)</w:t>
      </w:r>
      <w:r w:rsidR="00D84A96">
        <w:rPr>
          <w:rFonts w:eastAsia="Times New Roman" w:cs="Times New Roman"/>
          <w:sz w:val="24"/>
          <w:szCs w:val="24"/>
        </w:rPr>
        <w:t xml:space="preserve">  Students</w:t>
      </w:r>
      <w:proofErr w:type="gramEnd"/>
      <w:r w:rsidR="00D84A96">
        <w:rPr>
          <w:rFonts w:eastAsia="Times New Roman" w:cs="Times New Roman"/>
          <w:sz w:val="24"/>
          <w:szCs w:val="24"/>
        </w:rPr>
        <w:t xml:space="preserve"> Address: _________________________________</w:t>
      </w:r>
    </w:p>
    <w:p w14:paraId="78F5BC51" w14:textId="77777777" w:rsidR="00DB6988" w:rsidRDefault="00DB6988" w:rsidP="00DB6988">
      <w:pPr>
        <w:spacing w:before="29" w:after="0" w:line="240" w:lineRule="auto"/>
        <w:ind w:left="-360" w:right="-600"/>
        <w:rPr>
          <w:rFonts w:eastAsia="Times New Roman" w:cs="Times New Roman"/>
          <w:sz w:val="24"/>
          <w:szCs w:val="24"/>
        </w:rPr>
      </w:pPr>
    </w:p>
    <w:p w14:paraId="0646667E" w14:textId="0D4E86F5" w:rsidR="00DB6988" w:rsidRDefault="00DB6988" w:rsidP="00DB6988">
      <w:pPr>
        <w:spacing w:before="29" w:after="0" w:line="240" w:lineRule="auto"/>
        <w:ind w:left="-360" w:right="-600"/>
        <w:rPr>
          <w:rFonts w:eastAsia="Times New Roman" w:cs="Times New Roman"/>
          <w:sz w:val="24"/>
          <w:szCs w:val="24"/>
        </w:rPr>
      </w:pPr>
      <w:r>
        <w:rPr>
          <w:rFonts w:eastAsia="Times New Roman" w:cs="Times New Roman"/>
          <w:sz w:val="24"/>
          <w:szCs w:val="24"/>
        </w:rPr>
        <w:t xml:space="preserve">Students Signature:  _______________  </w:t>
      </w:r>
      <w:r w:rsidR="00883764">
        <w:rPr>
          <w:rFonts w:eastAsia="Times New Roman" w:cs="Times New Roman"/>
          <w:sz w:val="24"/>
          <w:szCs w:val="24"/>
        </w:rPr>
        <w:t xml:space="preserve"> </w:t>
      </w:r>
      <w:r>
        <w:rPr>
          <w:rFonts w:eastAsia="Times New Roman" w:cs="Times New Roman"/>
          <w:sz w:val="24"/>
          <w:szCs w:val="24"/>
        </w:rPr>
        <w:t>Date:  __________</w:t>
      </w:r>
    </w:p>
    <w:p w14:paraId="319A5699" w14:textId="77777777" w:rsidR="0038452E" w:rsidRDefault="0038452E" w:rsidP="00571FC1">
      <w:pPr>
        <w:spacing w:before="29" w:after="0" w:line="240" w:lineRule="auto"/>
        <w:ind w:left="-360" w:right="-600"/>
        <w:jc w:val="center"/>
        <w:rPr>
          <w:rFonts w:eastAsia="Times New Roman" w:cs="Times New Roman"/>
          <w:sz w:val="24"/>
          <w:szCs w:val="24"/>
        </w:rPr>
      </w:pPr>
    </w:p>
    <w:p w14:paraId="526EE7A2" w14:textId="77777777" w:rsidR="0038452E" w:rsidRDefault="0038452E" w:rsidP="00571FC1">
      <w:pPr>
        <w:spacing w:before="29" w:after="0" w:line="240" w:lineRule="auto"/>
        <w:ind w:left="-360" w:right="-600"/>
        <w:jc w:val="center"/>
        <w:rPr>
          <w:rFonts w:eastAsia="Times New Roman" w:cs="Times New Roman"/>
          <w:sz w:val="24"/>
          <w:szCs w:val="24"/>
        </w:rPr>
      </w:pPr>
    </w:p>
    <w:p w14:paraId="6D3614A4" w14:textId="77777777" w:rsidR="0038452E" w:rsidRDefault="0038452E" w:rsidP="00571FC1">
      <w:pPr>
        <w:spacing w:before="29" w:after="0" w:line="240" w:lineRule="auto"/>
        <w:ind w:left="-360" w:right="-600"/>
        <w:jc w:val="center"/>
        <w:rPr>
          <w:rFonts w:eastAsia="Times New Roman" w:cs="Times New Roman"/>
          <w:sz w:val="24"/>
          <w:szCs w:val="24"/>
        </w:rPr>
      </w:pPr>
    </w:p>
    <w:p w14:paraId="242D61C9" w14:textId="77777777" w:rsidR="0038452E" w:rsidRDefault="0038452E" w:rsidP="00571FC1">
      <w:pPr>
        <w:spacing w:before="29" w:after="0" w:line="240" w:lineRule="auto"/>
        <w:ind w:left="-360" w:right="-600"/>
        <w:jc w:val="center"/>
        <w:rPr>
          <w:rFonts w:eastAsia="Times New Roman" w:cs="Times New Roman"/>
          <w:sz w:val="24"/>
          <w:szCs w:val="24"/>
        </w:rPr>
      </w:pPr>
    </w:p>
    <w:p w14:paraId="1D06E214" w14:textId="77777777" w:rsidR="0038452E" w:rsidRDefault="0038452E" w:rsidP="00571FC1">
      <w:pPr>
        <w:spacing w:before="29" w:after="0" w:line="240" w:lineRule="auto"/>
        <w:ind w:left="-360" w:right="-600"/>
        <w:jc w:val="center"/>
        <w:rPr>
          <w:rFonts w:eastAsia="Times New Roman" w:cs="Times New Roman"/>
          <w:sz w:val="24"/>
          <w:szCs w:val="24"/>
        </w:rPr>
      </w:pPr>
    </w:p>
    <w:p w14:paraId="41F7A1C8" w14:textId="77777777" w:rsidR="0038452E" w:rsidRDefault="0038452E" w:rsidP="00571FC1">
      <w:pPr>
        <w:spacing w:before="29" w:after="0" w:line="240" w:lineRule="auto"/>
        <w:ind w:left="-360" w:right="-600"/>
        <w:jc w:val="center"/>
        <w:rPr>
          <w:rFonts w:eastAsia="Times New Roman" w:cs="Times New Roman"/>
          <w:sz w:val="24"/>
          <w:szCs w:val="24"/>
        </w:rPr>
      </w:pPr>
    </w:p>
    <w:p w14:paraId="109A9305" w14:textId="77777777" w:rsidR="0038452E" w:rsidRDefault="0038452E" w:rsidP="00571FC1">
      <w:pPr>
        <w:spacing w:before="29" w:after="0" w:line="240" w:lineRule="auto"/>
        <w:ind w:left="-360" w:right="-600"/>
        <w:jc w:val="center"/>
        <w:rPr>
          <w:rFonts w:eastAsia="Times New Roman" w:cs="Times New Roman"/>
          <w:sz w:val="24"/>
          <w:szCs w:val="24"/>
        </w:rPr>
      </w:pPr>
    </w:p>
    <w:p w14:paraId="43C5F759" w14:textId="77777777" w:rsidR="0038452E" w:rsidRDefault="0038452E" w:rsidP="00571FC1">
      <w:pPr>
        <w:spacing w:before="29" w:after="0" w:line="240" w:lineRule="auto"/>
        <w:ind w:left="-360" w:right="-600"/>
        <w:jc w:val="center"/>
        <w:rPr>
          <w:rFonts w:eastAsia="Times New Roman" w:cs="Times New Roman"/>
          <w:sz w:val="24"/>
          <w:szCs w:val="24"/>
        </w:rPr>
      </w:pPr>
    </w:p>
    <w:p w14:paraId="0B817FFE" w14:textId="77777777" w:rsidR="0038452E" w:rsidRDefault="0038452E" w:rsidP="00571FC1">
      <w:pPr>
        <w:spacing w:before="29" w:after="0" w:line="240" w:lineRule="auto"/>
        <w:ind w:left="-360" w:right="-600"/>
        <w:jc w:val="center"/>
        <w:rPr>
          <w:rFonts w:eastAsia="Times New Roman" w:cs="Times New Roman"/>
          <w:sz w:val="24"/>
          <w:szCs w:val="24"/>
        </w:rPr>
      </w:pPr>
    </w:p>
    <w:p w14:paraId="6CD364B3" w14:textId="77777777" w:rsidR="0038452E" w:rsidRDefault="0038452E" w:rsidP="00571FC1">
      <w:pPr>
        <w:spacing w:before="29" w:after="0" w:line="240" w:lineRule="auto"/>
        <w:ind w:left="-360" w:right="-600"/>
        <w:jc w:val="center"/>
        <w:rPr>
          <w:rFonts w:eastAsia="Times New Roman" w:cs="Times New Roman"/>
          <w:sz w:val="24"/>
          <w:szCs w:val="24"/>
        </w:rPr>
      </w:pPr>
    </w:p>
    <w:p w14:paraId="189C164F" w14:textId="04CB1FF8" w:rsidR="00571FC1" w:rsidRDefault="00B728C3" w:rsidP="00571FC1">
      <w:pPr>
        <w:spacing w:before="29" w:after="0" w:line="240" w:lineRule="auto"/>
        <w:ind w:left="-360" w:right="-600"/>
        <w:jc w:val="center"/>
        <w:rPr>
          <w:rFonts w:eastAsia="Times New Roman" w:cs="Times New Roman"/>
          <w:sz w:val="24"/>
          <w:szCs w:val="24"/>
        </w:rPr>
      </w:pPr>
      <w:r>
        <w:rPr>
          <w:rFonts w:eastAsia="Times New Roman" w:cs="Times New Roman"/>
          <w:sz w:val="24"/>
          <w:szCs w:val="24"/>
        </w:rPr>
        <w:t>PAGE 3 OF 3</w:t>
      </w:r>
    </w:p>
    <w:p w14:paraId="55D69503" w14:textId="77777777" w:rsidR="00DB6988" w:rsidRDefault="00DB6988" w:rsidP="00DB6988">
      <w:pPr>
        <w:spacing w:before="29" w:after="0" w:line="240" w:lineRule="auto"/>
        <w:ind w:left="-360" w:right="-600"/>
        <w:rPr>
          <w:rFonts w:eastAsia="Times New Roman" w:cs="Times New Roman"/>
          <w:sz w:val="24"/>
          <w:szCs w:val="24"/>
        </w:rPr>
      </w:pPr>
    </w:p>
    <w:p w14:paraId="241F787F" w14:textId="77777777" w:rsidR="00DB6988" w:rsidRDefault="00DB6988" w:rsidP="00DB6988">
      <w:pPr>
        <w:spacing w:before="29" w:after="0" w:line="240" w:lineRule="auto"/>
        <w:ind w:left="-360" w:right="-600"/>
        <w:rPr>
          <w:rFonts w:eastAsia="Times New Roman" w:cs="Times New Roman"/>
          <w:sz w:val="24"/>
          <w:szCs w:val="24"/>
        </w:rPr>
      </w:pPr>
    </w:p>
    <w:p w14:paraId="665E62E5" w14:textId="77777777" w:rsidR="00DB6988" w:rsidRDefault="00DB6988" w:rsidP="00DB6988">
      <w:pPr>
        <w:spacing w:before="29" w:after="0" w:line="240" w:lineRule="auto"/>
        <w:ind w:left="-360" w:right="-600"/>
        <w:rPr>
          <w:rFonts w:eastAsia="Times New Roman" w:cs="Times New Roman"/>
          <w:sz w:val="24"/>
          <w:szCs w:val="24"/>
        </w:rPr>
      </w:pPr>
    </w:p>
    <w:p w14:paraId="4E04E553" w14:textId="77777777" w:rsidR="00DB6988" w:rsidRPr="00DB6988" w:rsidRDefault="00DB6988" w:rsidP="00DB6988">
      <w:pPr>
        <w:spacing w:before="29" w:after="0" w:line="240" w:lineRule="auto"/>
        <w:ind w:left="-360" w:right="-600"/>
        <w:rPr>
          <w:rFonts w:eastAsia="Times New Roman" w:cs="Times New Roman"/>
          <w:sz w:val="24"/>
          <w:szCs w:val="24"/>
        </w:rPr>
      </w:pPr>
    </w:p>
    <w:p w14:paraId="2CDE7DD7" w14:textId="77777777" w:rsidR="00DB6988" w:rsidRDefault="00DB6988" w:rsidP="00DB6988">
      <w:pPr>
        <w:spacing w:before="29" w:after="0" w:line="240" w:lineRule="auto"/>
        <w:ind w:left="-360" w:right="-600"/>
        <w:rPr>
          <w:rFonts w:eastAsia="Times New Roman" w:cs="Times New Roman"/>
          <w:sz w:val="24"/>
          <w:szCs w:val="24"/>
        </w:rPr>
      </w:pPr>
    </w:p>
    <w:p w14:paraId="6E8E6F07" w14:textId="77777777" w:rsidR="00DB6988" w:rsidRPr="00DB6988" w:rsidRDefault="00DB6988" w:rsidP="00DB6988">
      <w:pPr>
        <w:spacing w:before="29" w:after="0" w:line="240" w:lineRule="auto"/>
        <w:ind w:left="-360" w:right="-600"/>
        <w:rPr>
          <w:rFonts w:eastAsia="Times New Roman" w:cs="Times New Roman"/>
          <w:sz w:val="24"/>
          <w:szCs w:val="24"/>
        </w:rPr>
      </w:pPr>
    </w:p>
    <w:p w14:paraId="69465C26" w14:textId="77777777" w:rsidR="007B46CB" w:rsidRPr="00CE51E0" w:rsidRDefault="007B46CB" w:rsidP="001F3E5A"/>
    <w:sectPr w:rsidR="007B46CB" w:rsidRPr="00CE5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Black">
    <w:altName w:val="Cooper Black"/>
    <w:panose1 w:val="0208090404030B0204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D6B31"/>
    <w:multiLevelType w:val="hybridMultilevel"/>
    <w:tmpl w:val="D8F0FB68"/>
    <w:lvl w:ilvl="0" w:tplc="97CE27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1B5BF1"/>
    <w:multiLevelType w:val="hybridMultilevel"/>
    <w:tmpl w:val="B574D152"/>
    <w:lvl w:ilvl="0" w:tplc="7408DC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E0"/>
    <w:rsid w:val="00037273"/>
    <w:rsid w:val="000478FD"/>
    <w:rsid w:val="00104C42"/>
    <w:rsid w:val="00124A29"/>
    <w:rsid w:val="001E6B42"/>
    <w:rsid w:val="001F3E5A"/>
    <w:rsid w:val="002256D6"/>
    <w:rsid w:val="002668A1"/>
    <w:rsid w:val="0038452E"/>
    <w:rsid w:val="003A446E"/>
    <w:rsid w:val="004976DE"/>
    <w:rsid w:val="004A2B69"/>
    <w:rsid w:val="004B5130"/>
    <w:rsid w:val="00571FC1"/>
    <w:rsid w:val="00595C55"/>
    <w:rsid w:val="005C243B"/>
    <w:rsid w:val="006A06A0"/>
    <w:rsid w:val="0078565B"/>
    <w:rsid w:val="0078750D"/>
    <w:rsid w:val="007B46CB"/>
    <w:rsid w:val="007F1C65"/>
    <w:rsid w:val="00847148"/>
    <w:rsid w:val="00852662"/>
    <w:rsid w:val="00883764"/>
    <w:rsid w:val="00953AB8"/>
    <w:rsid w:val="00987F73"/>
    <w:rsid w:val="009E0AAA"/>
    <w:rsid w:val="00AF40B5"/>
    <w:rsid w:val="00B728C3"/>
    <w:rsid w:val="00BB2982"/>
    <w:rsid w:val="00BC051B"/>
    <w:rsid w:val="00BC3045"/>
    <w:rsid w:val="00C61A5E"/>
    <w:rsid w:val="00CA57CA"/>
    <w:rsid w:val="00CE51E0"/>
    <w:rsid w:val="00D84A96"/>
    <w:rsid w:val="00DB6988"/>
    <w:rsid w:val="00DC03ED"/>
    <w:rsid w:val="00F0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3385B"/>
  <w15:chartTrackingRefBased/>
  <w15:docId w15:val="{2893DD12-A73B-4E42-84F7-24D178141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148"/>
  </w:style>
  <w:style w:type="paragraph" w:styleId="Heading1">
    <w:name w:val="heading 1"/>
    <w:basedOn w:val="Normal"/>
    <w:next w:val="Normal"/>
    <w:link w:val="Heading1Char"/>
    <w:uiPriority w:val="9"/>
    <w:qFormat/>
    <w:rsid w:val="00847148"/>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847148"/>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847148"/>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847148"/>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847148"/>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847148"/>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847148"/>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847148"/>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847148"/>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1E0"/>
    <w:pPr>
      <w:ind w:left="720"/>
      <w:contextualSpacing/>
    </w:pPr>
  </w:style>
  <w:style w:type="paragraph" w:styleId="BalloonText">
    <w:name w:val="Balloon Text"/>
    <w:basedOn w:val="Normal"/>
    <w:link w:val="BalloonTextChar"/>
    <w:uiPriority w:val="99"/>
    <w:semiHidden/>
    <w:unhideWhenUsed/>
    <w:rsid w:val="005C24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43B"/>
    <w:rPr>
      <w:rFonts w:ascii="Segoe UI" w:hAnsi="Segoe UI" w:cs="Segoe UI"/>
      <w:sz w:val="18"/>
      <w:szCs w:val="18"/>
    </w:rPr>
  </w:style>
  <w:style w:type="character" w:customStyle="1" w:styleId="Heading1Char">
    <w:name w:val="Heading 1 Char"/>
    <w:basedOn w:val="DefaultParagraphFont"/>
    <w:link w:val="Heading1"/>
    <w:uiPriority w:val="9"/>
    <w:rsid w:val="00847148"/>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847148"/>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847148"/>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847148"/>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847148"/>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847148"/>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847148"/>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847148"/>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847148"/>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847148"/>
    <w:pPr>
      <w:spacing w:line="240" w:lineRule="auto"/>
    </w:pPr>
    <w:rPr>
      <w:b/>
      <w:bCs/>
      <w:smallCaps/>
      <w:color w:val="595959" w:themeColor="text1" w:themeTint="A6"/>
    </w:rPr>
  </w:style>
  <w:style w:type="paragraph" w:styleId="Title">
    <w:name w:val="Title"/>
    <w:basedOn w:val="Normal"/>
    <w:next w:val="Normal"/>
    <w:link w:val="TitleChar"/>
    <w:uiPriority w:val="10"/>
    <w:qFormat/>
    <w:rsid w:val="0084714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4714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847148"/>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847148"/>
    <w:rPr>
      <w:rFonts w:asciiTheme="majorHAnsi" w:eastAsiaTheme="majorEastAsia" w:hAnsiTheme="majorHAnsi" w:cstheme="majorBidi"/>
      <w:sz w:val="30"/>
      <w:szCs w:val="30"/>
    </w:rPr>
  </w:style>
  <w:style w:type="character" w:styleId="Strong">
    <w:name w:val="Strong"/>
    <w:basedOn w:val="DefaultParagraphFont"/>
    <w:uiPriority w:val="22"/>
    <w:qFormat/>
    <w:rsid w:val="00847148"/>
    <w:rPr>
      <w:b/>
      <w:bCs/>
    </w:rPr>
  </w:style>
  <w:style w:type="character" w:styleId="Emphasis">
    <w:name w:val="Emphasis"/>
    <w:basedOn w:val="DefaultParagraphFont"/>
    <w:uiPriority w:val="20"/>
    <w:qFormat/>
    <w:rsid w:val="00847148"/>
    <w:rPr>
      <w:i/>
      <w:iCs/>
      <w:color w:val="70AD47" w:themeColor="accent6"/>
    </w:rPr>
  </w:style>
  <w:style w:type="paragraph" w:styleId="NoSpacing">
    <w:name w:val="No Spacing"/>
    <w:uiPriority w:val="1"/>
    <w:qFormat/>
    <w:rsid w:val="00847148"/>
    <w:pPr>
      <w:spacing w:after="0" w:line="240" w:lineRule="auto"/>
    </w:pPr>
  </w:style>
  <w:style w:type="paragraph" w:styleId="Quote">
    <w:name w:val="Quote"/>
    <w:basedOn w:val="Normal"/>
    <w:next w:val="Normal"/>
    <w:link w:val="QuoteChar"/>
    <w:uiPriority w:val="29"/>
    <w:qFormat/>
    <w:rsid w:val="00847148"/>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847148"/>
    <w:rPr>
      <w:i/>
      <w:iCs/>
      <w:color w:val="262626" w:themeColor="text1" w:themeTint="D9"/>
    </w:rPr>
  </w:style>
  <w:style w:type="paragraph" w:styleId="IntenseQuote">
    <w:name w:val="Intense Quote"/>
    <w:basedOn w:val="Normal"/>
    <w:next w:val="Normal"/>
    <w:link w:val="IntenseQuoteChar"/>
    <w:uiPriority w:val="30"/>
    <w:qFormat/>
    <w:rsid w:val="00847148"/>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847148"/>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847148"/>
    <w:rPr>
      <w:i/>
      <w:iCs/>
    </w:rPr>
  </w:style>
  <w:style w:type="character" w:styleId="IntenseEmphasis">
    <w:name w:val="Intense Emphasis"/>
    <w:basedOn w:val="DefaultParagraphFont"/>
    <w:uiPriority w:val="21"/>
    <w:qFormat/>
    <w:rsid w:val="00847148"/>
    <w:rPr>
      <w:b/>
      <w:bCs/>
      <w:i/>
      <w:iCs/>
    </w:rPr>
  </w:style>
  <w:style w:type="character" w:styleId="SubtleReference">
    <w:name w:val="Subtle Reference"/>
    <w:basedOn w:val="DefaultParagraphFont"/>
    <w:uiPriority w:val="31"/>
    <w:qFormat/>
    <w:rsid w:val="00847148"/>
    <w:rPr>
      <w:smallCaps/>
      <w:color w:val="595959" w:themeColor="text1" w:themeTint="A6"/>
    </w:rPr>
  </w:style>
  <w:style w:type="character" w:styleId="IntenseReference">
    <w:name w:val="Intense Reference"/>
    <w:basedOn w:val="DefaultParagraphFont"/>
    <w:uiPriority w:val="32"/>
    <w:qFormat/>
    <w:rsid w:val="00847148"/>
    <w:rPr>
      <w:b/>
      <w:bCs/>
      <w:smallCaps/>
      <w:color w:val="70AD47" w:themeColor="accent6"/>
    </w:rPr>
  </w:style>
  <w:style w:type="character" w:styleId="BookTitle">
    <w:name w:val="Book Title"/>
    <w:basedOn w:val="DefaultParagraphFont"/>
    <w:uiPriority w:val="33"/>
    <w:qFormat/>
    <w:rsid w:val="00847148"/>
    <w:rPr>
      <w:b/>
      <w:bCs/>
      <w:caps w:val="0"/>
      <w:smallCaps/>
      <w:spacing w:val="7"/>
      <w:sz w:val="21"/>
      <w:szCs w:val="21"/>
    </w:rPr>
  </w:style>
  <w:style w:type="paragraph" w:styleId="TOCHeading">
    <w:name w:val="TOC Heading"/>
    <w:basedOn w:val="Heading1"/>
    <w:next w:val="Normal"/>
    <w:uiPriority w:val="39"/>
    <w:semiHidden/>
    <w:unhideWhenUsed/>
    <w:qFormat/>
    <w:rsid w:val="00847148"/>
    <w:pPr>
      <w:outlineLvl w:val="9"/>
    </w:pPr>
  </w:style>
  <w:style w:type="character" w:styleId="Hyperlink">
    <w:name w:val="Hyperlink"/>
    <w:basedOn w:val="DefaultParagraphFont"/>
    <w:uiPriority w:val="99"/>
    <w:unhideWhenUsed/>
    <w:rsid w:val="00104C42"/>
    <w:rPr>
      <w:color w:val="0563C1" w:themeColor="hyperlink"/>
      <w:u w:val="single"/>
    </w:rPr>
  </w:style>
  <w:style w:type="character" w:styleId="UnresolvedMention">
    <w:name w:val="Unresolved Mention"/>
    <w:basedOn w:val="DefaultParagraphFont"/>
    <w:uiPriority w:val="99"/>
    <w:semiHidden/>
    <w:unhideWhenUsed/>
    <w:rsid w:val="00104C4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dgercd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Badger CDL</dc:creator>
  <cp:keywords/>
  <dc:description/>
  <cp:lastModifiedBy>Badger CDL</cp:lastModifiedBy>
  <cp:revision>33</cp:revision>
  <cp:lastPrinted>2018-05-12T00:25:00Z</cp:lastPrinted>
  <dcterms:created xsi:type="dcterms:W3CDTF">2017-12-26T03:08:00Z</dcterms:created>
  <dcterms:modified xsi:type="dcterms:W3CDTF">2018-08-28T04:42:00Z</dcterms:modified>
</cp:coreProperties>
</file>