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13D" w:rsidRDefault="00CF1414">
      <w:r>
        <w:t xml:space="preserve">MMCI Website: </w:t>
      </w:r>
    </w:p>
    <w:p w:rsidR="00CF1414" w:rsidRDefault="00CF1414">
      <w:hyperlink r:id="rId4" w:history="1">
        <w:r w:rsidRPr="00CF1414">
          <w:rPr>
            <w:rStyle w:val="Hyperlink"/>
          </w:rPr>
          <w:t>http://mmcinst.com/</w:t>
        </w:r>
      </w:hyperlink>
      <w:bookmarkStart w:id="0" w:name="_GoBack"/>
      <w:bookmarkEnd w:id="0"/>
    </w:p>
    <w:sectPr w:rsidR="00CF1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414"/>
    <w:rsid w:val="0010313D"/>
    <w:rsid w:val="00C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702C"/>
  <w15:chartTrackingRefBased/>
  <w15:docId w15:val="{FA3343DC-197B-4EC9-99F2-9D924035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14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mcin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Ehmann</dc:creator>
  <cp:keywords/>
  <dc:description/>
  <cp:lastModifiedBy>Laura Ehmann</cp:lastModifiedBy>
  <cp:revision>1</cp:revision>
  <dcterms:created xsi:type="dcterms:W3CDTF">2018-08-19T20:50:00Z</dcterms:created>
  <dcterms:modified xsi:type="dcterms:W3CDTF">2018-08-19T20:51:00Z</dcterms:modified>
</cp:coreProperties>
</file>